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E1" w:rsidRDefault="00AC37E1" w:rsidP="00AC37E1">
      <w:pPr>
        <w:pStyle w:val="NormalWeb"/>
      </w:pPr>
      <w:bookmarkStart w:id="0" w:name="_GoBack"/>
      <w:r>
        <w:rPr>
          <w:rFonts w:ascii="Arial" w:hAnsi="Arial" w:cs="Arial"/>
          <w:b/>
          <w:bCs/>
          <w:sz w:val="20"/>
          <w:szCs w:val="20"/>
        </w:rPr>
        <w:t>SENDİKALAR KANUNU</w:t>
      </w:r>
    </w:p>
    <w:bookmarkEnd w:id="0"/>
    <w:p w:rsidR="00AC37E1" w:rsidRDefault="00AC37E1" w:rsidP="00AC37E1">
      <w:pPr>
        <w:pStyle w:val="NormalWeb"/>
        <w:rPr>
          <w:color w:val="060606"/>
          <w:sz w:val="20"/>
          <w:szCs w:val="20"/>
        </w:rPr>
      </w:pPr>
      <w:r>
        <w:rPr>
          <w:rFonts w:ascii="Arial" w:hAnsi="Arial" w:cs="Arial"/>
          <w:b/>
          <w:bCs/>
          <w:color w:val="060606"/>
          <w:sz w:val="20"/>
          <w:szCs w:val="20"/>
        </w:rPr>
        <w:t>Kanun Numarası:</w:t>
      </w:r>
      <w:r>
        <w:rPr>
          <w:rFonts w:ascii="Arial" w:hAnsi="Arial" w:cs="Arial"/>
          <w:color w:val="060606"/>
          <w:sz w:val="20"/>
          <w:szCs w:val="20"/>
        </w:rPr>
        <w:t xml:space="preserve"> 2821</w:t>
      </w:r>
    </w:p>
    <w:p w:rsidR="00AC37E1" w:rsidRDefault="00AC37E1" w:rsidP="00AC37E1">
      <w:pPr>
        <w:pStyle w:val="NormalWeb"/>
        <w:rPr>
          <w:color w:val="060606"/>
          <w:sz w:val="20"/>
          <w:szCs w:val="20"/>
        </w:rPr>
      </w:pPr>
      <w:r>
        <w:rPr>
          <w:rFonts w:ascii="Arial" w:hAnsi="Arial" w:cs="Arial"/>
          <w:b/>
          <w:bCs/>
          <w:color w:val="060606"/>
          <w:sz w:val="20"/>
          <w:szCs w:val="20"/>
        </w:rPr>
        <w:t>Kabul Tarihi:</w:t>
      </w:r>
      <w:r>
        <w:rPr>
          <w:rFonts w:ascii="Arial" w:hAnsi="Arial" w:cs="Arial"/>
          <w:color w:val="060606"/>
          <w:sz w:val="20"/>
          <w:szCs w:val="20"/>
        </w:rPr>
        <w:t xml:space="preserve"> </w:t>
      </w:r>
      <w:proofErr w:type="gramStart"/>
      <w:r>
        <w:rPr>
          <w:rFonts w:ascii="Arial" w:hAnsi="Arial" w:cs="Arial"/>
          <w:color w:val="060606"/>
          <w:sz w:val="20"/>
          <w:szCs w:val="20"/>
        </w:rPr>
        <w:t>05/05/1983</w:t>
      </w:r>
      <w:proofErr w:type="gramEnd"/>
    </w:p>
    <w:p w:rsidR="00AC37E1" w:rsidRDefault="00AC37E1" w:rsidP="00AC37E1">
      <w:pPr>
        <w:pStyle w:val="NormalWeb"/>
        <w:rPr>
          <w:color w:val="060606"/>
          <w:sz w:val="20"/>
          <w:szCs w:val="20"/>
        </w:rPr>
      </w:pPr>
      <w:r>
        <w:rPr>
          <w:rFonts w:ascii="Arial" w:hAnsi="Arial" w:cs="Arial"/>
          <w:b/>
          <w:bCs/>
          <w:color w:val="060606"/>
          <w:sz w:val="20"/>
          <w:szCs w:val="20"/>
        </w:rPr>
        <w:t>Yayımlandığı Resmi Gazete Tarihi:</w:t>
      </w:r>
      <w:r>
        <w:rPr>
          <w:rFonts w:ascii="Arial" w:hAnsi="Arial" w:cs="Arial"/>
          <w:color w:val="060606"/>
          <w:sz w:val="20"/>
          <w:szCs w:val="20"/>
        </w:rPr>
        <w:t xml:space="preserve"> </w:t>
      </w:r>
      <w:proofErr w:type="gramStart"/>
      <w:r>
        <w:rPr>
          <w:rFonts w:ascii="Arial" w:hAnsi="Arial" w:cs="Arial"/>
          <w:color w:val="060606"/>
          <w:sz w:val="20"/>
          <w:szCs w:val="20"/>
        </w:rPr>
        <w:t>07/05/1983</w:t>
      </w:r>
      <w:proofErr w:type="gramEnd"/>
    </w:p>
    <w:p w:rsidR="00AC37E1" w:rsidRDefault="00AC37E1" w:rsidP="00AC37E1">
      <w:pPr>
        <w:pStyle w:val="NormalWeb"/>
        <w:rPr>
          <w:color w:val="060606"/>
          <w:sz w:val="20"/>
          <w:szCs w:val="20"/>
        </w:rPr>
      </w:pPr>
      <w:r>
        <w:rPr>
          <w:rFonts w:ascii="Arial" w:hAnsi="Arial" w:cs="Arial"/>
          <w:b/>
          <w:bCs/>
          <w:color w:val="060606"/>
          <w:sz w:val="20"/>
          <w:szCs w:val="20"/>
        </w:rPr>
        <w:t xml:space="preserve">Yayımlandığı Resmi Gazete Sayısı: </w:t>
      </w:r>
      <w:r>
        <w:rPr>
          <w:rFonts w:ascii="Arial" w:hAnsi="Arial" w:cs="Arial"/>
          <w:color w:val="060606"/>
          <w:sz w:val="20"/>
          <w:szCs w:val="20"/>
        </w:rPr>
        <w:t>18040</w:t>
      </w:r>
    </w:p>
    <w:p w:rsidR="00AC37E1" w:rsidRDefault="00AC37E1" w:rsidP="00AC37E1">
      <w:pPr>
        <w:pStyle w:val="NormalWeb"/>
        <w:rPr>
          <w:b/>
          <w:bCs/>
          <w:color w:val="060606"/>
          <w:sz w:val="20"/>
          <w:szCs w:val="20"/>
        </w:rPr>
      </w:pPr>
      <w:r>
        <w:rPr>
          <w:rFonts w:ascii="Arial" w:hAnsi="Arial" w:cs="Arial"/>
          <w:b/>
          <w:bCs/>
          <w:color w:val="060606"/>
          <w:sz w:val="20"/>
          <w:szCs w:val="20"/>
        </w:rPr>
        <w:t>BİRİNCİ KISIM: AMAÇ VE TANIMLAR</w:t>
      </w:r>
    </w:p>
    <w:p w:rsidR="00AC37E1" w:rsidRDefault="00AC37E1" w:rsidP="00AC37E1">
      <w:pPr>
        <w:pStyle w:val="NormalWeb"/>
        <w:rPr>
          <w:b/>
          <w:bCs/>
          <w:color w:val="060606"/>
          <w:sz w:val="20"/>
          <w:szCs w:val="20"/>
        </w:rPr>
      </w:pPr>
      <w:r>
        <w:rPr>
          <w:rFonts w:ascii="Arial" w:hAnsi="Arial" w:cs="Arial"/>
          <w:b/>
          <w:bCs/>
          <w:color w:val="060606"/>
          <w:sz w:val="20"/>
          <w:szCs w:val="20"/>
        </w:rPr>
        <w:t>AMAÇ:</w:t>
      </w:r>
    </w:p>
    <w:p w:rsidR="00AC37E1" w:rsidRDefault="00AC37E1" w:rsidP="00AC37E1">
      <w:pPr>
        <w:pStyle w:val="NormalWeb"/>
        <w:rPr>
          <w:color w:val="060606"/>
          <w:sz w:val="20"/>
          <w:szCs w:val="20"/>
        </w:rPr>
      </w:pPr>
      <w:r>
        <w:rPr>
          <w:rFonts w:ascii="Arial" w:hAnsi="Arial" w:cs="Arial"/>
          <w:b/>
          <w:bCs/>
          <w:color w:val="060606"/>
          <w:sz w:val="20"/>
          <w:szCs w:val="20"/>
        </w:rPr>
        <w:t>Madde 1</w:t>
      </w:r>
      <w:r>
        <w:rPr>
          <w:rFonts w:ascii="Arial" w:hAnsi="Arial" w:cs="Arial"/>
          <w:color w:val="060606"/>
          <w:sz w:val="20"/>
          <w:szCs w:val="20"/>
        </w:rPr>
        <w:t xml:space="preserve"> - Bu Kanunun amacı, çalışma ilişkilerinde ekonomik ve sosyal hak ve menfaatlerin korunması ve geliştirilmesi için işçiler ve işverenler tarafından meydana getirilen sendikalar ile konfederasyonların kuruluşu, teşkilatı, faaliyeti ve denetlenmesi esaslarını düzenlemektir.</w:t>
      </w:r>
    </w:p>
    <w:p w:rsidR="00AC37E1" w:rsidRDefault="00AC37E1" w:rsidP="00AC37E1">
      <w:pPr>
        <w:pStyle w:val="NormalWeb"/>
        <w:rPr>
          <w:b/>
          <w:bCs/>
          <w:color w:val="060606"/>
          <w:sz w:val="20"/>
          <w:szCs w:val="20"/>
        </w:rPr>
      </w:pPr>
      <w:r>
        <w:rPr>
          <w:rFonts w:ascii="Arial" w:hAnsi="Arial" w:cs="Arial"/>
          <w:b/>
          <w:bCs/>
          <w:color w:val="060606"/>
          <w:sz w:val="20"/>
          <w:szCs w:val="20"/>
        </w:rPr>
        <w:t>TANIMLAR:</w:t>
      </w:r>
    </w:p>
    <w:p w:rsidR="00AC37E1" w:rsidRDefault="00AC37E1" w:rsidP="00AC37E1">
      <w:pPr>
        <w:pStyle w:val="NormalWeb"/>
        <w:rPr>
          <w:color w:val="060606"/>
          <w:sz w:val="20"/>
          <w:szCs w:val="20"/>
        </w:rPr>
      </w:pPr>
      <w:r>
        <w:rPr>
          <w:rFonts w:ascii="Arial" w:hAnsi="Arial" w:cs="Arial"/>
          <w:b/>
          <w:bCs/>
          <w:color w:val="060606"/>
          <w:sz w:val="20"/>
          <w:szCs w:val="20"/>
        </w:rPr>
        <w:t>Madde 2 -</w:t>
      </w:r>
      <w:r>
        <w:rPr>
          <w:rFonts w:ascii="Arial" w:hAnsi="Arial" w:cs="Arial"/>
          <w:color w:val="060606"/>
          <w:sz w:val="20"/>
          <w:szCs w:val="20"/>
        </w:rPr>
        <w:t xml:space="preserve"> İşçi: Hizmet akdine dayanarak çalışanlara denilir.</w:t>
      </w:r>
    </w:p>
    <w:p w:rsidR="00AC37E1" w:rsidRDefault="00AC37E1" w:rsidP="00AC37E1">
      <w:pPr>
        <w:pStyle w:val="NormalWeb"/>
        <w:rPr>
          <w:color w:val="060606"/>
          <w:sz w:val="20"/>
          <w:szCs w:val="20"/>
        </w:rPr>
      </w:pPr>
      <w:proofErr w:type="gramStart"/>
      <w:r>
        <w:rPr>
          <w:rFonts w:ascii="Arial" w:hAnsi="Arial" w:cs="Arial"/>
          <w:color w:val="060606"/>
          <w:sz w:val="20"/>
          <w:szCs w:val="20"/>
        </w:rPr>
        <w:t>Bu Kanun bakımından araç sahibi hariç nakliye mukavelesine göre esas itibariyle bedeni hizmet arzı suretiyle çalışmayı veya neşir mukavelesine göre eserini naşire terketmeyi meslek edinmiş bulunanlar ve adi şirket mukavalesine göre ortaklık payı olarak esas itibariyle fiziki veya fikri emek arzı suretiyle - bu mukavelenin aynı durumdaki herkese fiilen açık olması kaydıyla - bir işyerinde çalışanlar da işçi sayılırlar.</w:t>
      </w:r>
      <w:proofErr w:type="gramEnd"/>
    </w:p>
    <w:p w:rsidR="00AC37E1" w:rsidRDefault="00AC37E1" w:rsidP="00AC37E1">
      <w:pPr>
        <w:pStyle w:val="NormalWeb"/>
        <w:rPr>
          <w:color w:val="060606"/>
          <w:sz w:val="20"/>
          <w:szCs w:val="20"/>
        </w:rPr>
      </w:pPr>
      <w:r>
        <w:rPr>
          <w:rFonts w:ascii="Arial" w:hAnsi="Arial" w:cs="Arial"/>
          <w:color w:val="060606"/>
          <w:sz w:val="20"/>
          <w:szCs w:val="20"/>
        </w:rPr>
        <w:t>Hizmet akdine dayanarak çalışan bir kimsenin T.C. Emekli Sandığı Kanununa tabi olması işçi sayılmasına engel teşkil etmez.</w:t>
      </w:r>
    </w:p>
    <w:p w:rsidR="00AC37E1" w:rsidRDefault="00AC37E1" w:rsidP="00AC37E1">
      <w:pPr>
        <w:pStyle w:val="NormalWeb"/>
        <w:rPr>
          <w:color w:val="060606"/>
          <w:sz w:val="20"/>
          <w:szCs w:val="20"/>
        </w:rPr>
      </w:pPr>
      <w:r>
        <w:rPr>
          <w:rFonts w:ascii="Arial" w:hAnsi="Arial" w:cs="Arial"/>
          <w:color w:val="060606"/>
          <w:sz w:val="20"/>
          <w:szCs w:val="20"/>
        </w:rPr>
        <w:t>İşveren: İşçi sayılan kimseleri çalıştıran gerçek veya tüzelkişiye ve tüzelkişiliği olmayan kamu kuruluşlarına denilir.</w:t>
      </w:r>
    </w:p>
    <w:p w:rsidR="00AC37E1" w:rsidRDefault="00AC37E1" w:rsidP="00AC37E1">
      <w:pPr>
        <w:pStyle w:val="NormalWeb"/>
        <w:rPr>
          <w:color w:val="060606"/>
          <w:sz w:val="20"/>
          <w:szCs w:val="20"/>
        </w:rPr>
      </w:pPr>
      <w:r>
        <w:rPr>
          <w:rFonts w:ascii="Arial" w:hAnsi="Arial" w:cs="Arial"/>
          <w:color w:val="060606"/>
          <w:sz w:val="20"/>
          <w:szCs w:val="20"/>
        </w:rPr>
        <w:t>Bir adi şirkette fiziki veya fikri emek arzı suretiyle ortak olanların dışındaki ortaklar da bu Kanun bakımından işveren sayılırlar.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 md.) </w:t>
      </w:r>
      <w:r>
        <w:rPr>
          <w:rFonts w:ascii="Arial" w:hAnsi="Arial" w:cs="Arial"/>
          <w:color w:val="060606"/>
          <w:sz w:val="20"/>
          <w:szCs w:val="20"/>
        </w:rPr>
        <w:t>İşveren vekili: İşveren sayılan gerçek ve tüzelkişiler ve tüzelkişiliği olmayan kamu kuruluşları adına işletmenin bütününü sevk ve idareye yetkili olanlara denilir.</w:t>
      </w:r>
    </w:p>
    <w:p w:rsidR="00AC37E1" w:rsidRDefault="00AC37E1" w:rsidP="00AC37E1">
      <w:pPr>
        <w:pStyle w:val="NormalWeb"/>
        <w:rPr>
          <w:color w:val="060606"/>
          <w:sz w:val="20"/>
          <w:szCs w:val="20"/>
        </w:rPr>
      </w:pPr>
      <w:r>
        <w:rPr>
          <w:rFonts w:ascii="Arial" w:hAnsi="Arial" w:cs="Arial"/>
          <w:color w:val="060606"/>
          <w:sz w:val="20"/>
          <w:szCs w:val="20"/>
        </w:rPr>
        <w:t>İşveren vekilleri bu Kanun bakımından işveren sayılırlar.</w:t>
      </w:r>
    </w:p>
    <w:p w:rsidR="00AC37E1" w:rsidRDefault="00AC37E1" w:rsidP="00AC37E1">
      <w:pPr>
        <w:pStyle w:val="NormalWeb"/>
        <w:rPr>
          <w:color w:val="060606"/>
          <w:sz w:val="20"/>
          <w:szCs w:val="20"/>
        </w:rPr>
      </w:pPr>
      <w:r>
        <w:rPr>
          <w:rFonts w:ascii="Arial" w:hAnsi="Arial" w:cs="Arial"/>
          <w:color w:val="060606"/>
          <w:sz w:val="20"/>
          <w:szCs w:val="20"/>
        </w:rPr>
        <w:t>İşyeri: İşin yapıldığı yere denilir.</w:t>
      </w:r>
    </w:p>
    <w:p w:rsidR="00AC37E1" w:rsidRDefault="00AC37E1" w:rsidP="00AC37E1">
      <w:pPr>
        <w:pStyle w:val="NormalWeb"/>
        <w:rPr>
          <w:color w:val="060606"/>
          <w:sz w:val="20"/>
          <w:szCs w:val="20"/>
        </w:rPr>
      </w:pPr>
      <w:r>
        <w:rPr>
          <w:rFonts w:ascii="Arial" w:hAnsi="Arial" w:cs="Arial"/>
          <w:color w:val="060606"/>
          <w:sz w:val="20"/>
          <w:szCs w:val="20"/>
        </w:rPr>
        <w:t>İşin niteliği ve yürütümü bakımından işyerine bağlı bulunan yerlerle, dinlenme, çocuk emzirme, yemek, uyku, yıkanma, muayene ve bakım, beden veya mesleki eğitim yerleri ve avlu gibi sair eklentiler ve araçlar da işyerinden sayılır.</w:t>
      </w:r>
    </w:p>
    <w:p w:rsidR="00AC37E1" w:rsidRDefault="00AC37E1" w:rsidP="00AC37E1">
      <w:pPr>
        <w:pStyle w:val="NormalWeb"/>
        <w:rPr>
          <w:color w:val="060606"/>
          <w:sz w:val="20"/>
          <w:szCs w:val="20"/>
        </w:rPr>
      </w:pPr>
      <w:r>
        <w:rPr>
          <w:rFonts w:ascii="Arial" w:hAnsi="Arial" w:cs="Arial"/>
          <w:color w:val="060606"/>
          <w:sz w:val="20"/>
          <w:szCs w:val="20"/>
        </w:rPr>
        <w:t>Sendika: İşçilerin veya işverenlerin çalışma ilişkilerinde, ortak ekonomik ve sosyal hak ve menfaatlerini korumak ve geliştirmek için meydana getirdikleri tüzelkişiliğe sahip kuruluşlara denilir.</w:t>
      </w:r>
    </w:p>
    <w:p w:rsidR="00AC37E1" w:rsidRDefault="00AC37E1" w:rsidP="00AC37E1">
      <w:pPr>
        <w:pStyle w:val="NormalWeb"/>
        <w:rPr>
          <w:color w:val="060606"/>
          <w:sz w:val="20"/>
          <w:szCs w:val="20"/>
        </w:rPr>
      </w:pPr>
      <w:r>
        <w:rPr>
          <w:rFonts w:ascii="Arial" w:hAnsi="Arial" w:cs="Arial"/>
          <w:color w:val="060606"/>
          <w:sz w:val="20"/>
          <w:szCs w:val="20"/>
        </w:rPr>
        <w:t>Konfederasyon: Değişik işkollarında en az beş sendikanın bir araya gelmesi suretiyle meydana getirdikleri tüzelkişiliğe sahip üst kuruluşlara denilir.</w:t>
      </w:r>
    </w:p>
    <w:p w:rsidR="00AC37E1" w:rsidRDefault="00AC37E1" w:rsidP="00AC37E1">
      <w:pPr>
        <w:pStyle w:val="NormalWeb"/>
        <w:rPr>
          <w:b/>
          <w:bCs/>
          <w:color w:val="060606"/>
          <w:sz w:val="20"/>
          <w:szCs w:val="20"/>
        </w:rPr>
      </w:pPr>
      <w:r>
        <w:rPr>
          <w:rFonts w:ascii="Arial" w:hAnsi="Arial" w:cs="Arial"/>
          <w:b/>
          <w:bCs/>
          <w:color w:val="060606"/>
          <w:sz w:val="20"/>
          <w:szCs w:val="20"/>
        </w:rPr>
        <w:t>BİRİNCİ BÖLÜM: KURULUŞ ESASLARI</w:t>
      </w:r>
    </w:p>
    <w:p w:rsidR="00AC37E1" w:rsidRDefault="00AC37E1" w:rsidP="00AC37E1">
      <w:pPr>
        <w:pStyle w:val="NormalWeb"/>
        <w:rPr>
          <w:b/>
          <w:bCs/>
          <w:color w:val="060606"/>
          <w:sz w:val="20"/>
          <w:szCs w:val="20"/>
        </w:rPr>
      </w:pPr>
      <w:r>
        <w:rPr>
          <w:rFonts w:ascii="Arial" w:hAnsi="Arial" w:cs="Arial"/>
          <w:b/>
          <w:bCs/>
          <w:color w:val="060606"/>
          <w:sz w:val="20"/>
          <w:szCs w:val="20"/>
        </w:rPr>
        <w:lastRenderedPageBreak/>
        <w:t>İŞÇİ VE İŞVEREN SENDİKALARI:</w:t>
      </w:r>
    </w:p>
    <w:p w:rsidR="00AC37E1" w:rsidRDefault="00AC37E1" w:rsidP="00AC37E1">
      <w:pPr>
        <w:pStyle w:val="NormalWeb"/>
        <w:rPr>
          <w:color w:val="060606"/>
          <w:sz w:val="20"/>
          <w:szCs w:val="20"/>
        </w:rPr>
      </w:pPr>
      <w:r>
        <w:rPr>
          <w:rFonts w:ascii="Arial" w:hAnsi="Arial" w:cs="Arial"/>
          <w:b/>
          <w:bCs/>
          <w:color w:val="060606"/>
          <w:sz w:val="20"/>
          <w:szCs w:val="20"/>
        </w:rPr>
        <w:t>Madde 3 -</w:t>
      </w:r>
      <w:r>
        <w:rPr>
          <w:rFonts w:ascii="Arial" w:hAnsi="Arial" w:cs="Arial"/>
          <w:color w:val="060606"/>
          <w:sz w:val="20"/>
          <w:szCs w:val="20"/>
        </w:rPr>
        <w:t xml:space="preserve"> İşçi sendikaları, işkolu esasına göre bir işkolunda ve Türkiye çapında faaliyette bulunmak amacı ile bu işkolundaki işyerlerinde çalışan işçiler tarafından kurulur.</w:t>
      </w:r>
    </w:p>
    <w:p w:rsidR="00AC37E1" w:rsidRDefault="00AC37E1" w:rsidP="00AC37E1">
      <w:pPr>
        <w:pStyle w:val="NormalWeb"/>
        <w:rPr>
          <w:color w:val="060606"/>
          <w:sz w:val="20"/>
          <w:szCs w:val="20"/>
        </w:rPr>
      </w:pPr>
      <w:r>
        <w:rPr>
          <w:rFonts w:ascii="Arial" w:hAnsi="Arial" w:cs="Arial"/>
          <w:color w:val="060606"/>
          <w:sz w:val="20"/>
          <w:szCs w:val="20"/>
        </w:rPr>
        <w:t xml:space="preserve">İşveren sendikaları, işkolu esasına göre bir işkolunda ve Türkiye çapında faaliyette bulunmak amacı ile bu işkolundaki işverenler tarafından kurulur. Kamu işveren sendikalarının, aynı işkolundaki kamu işverenleri </w:t>
      </w:r>
    </w:p>
    <w:p w:rsidR="00AC37E1" w:rsidRDefault="00AC37E1" w:rsidP="00AC37E1">
      <w:pPr>
        <w:pStyle w:val="NormalWeb"/>
        <w:rPr>
          <w:color w:val="060606"/>
          <w:sz w:val="20"/>
          <w:szCs w:val="20"/>
        </w:rPr>
      </w:pPr>
      <w:proofErr w:type="gramStart"/>
      <w:r>
        <w:rPr>
          <w:rFonts w:ascii="Arial" w:hAnsi="Arial" w:cs="Arial"/>
          <w:color w:val="060606"/>
          <w:sz w:val="20"/>
          <w:szCs w:val="20"/>
        </w:rPr>
        <w:t>tarafından</w:t>
      </w:r>
      <w:proofErr w:type="gramEnd"/>
      <w:r>
        <w:rPr>
          <w:rFonts w:ascii="Arial" w:hAnsi="Arial" w:cs="Arial"/>
          <w:color w:val="060606"/>
          <w:sz w:val="20"/>
          <w:szCs w:val="20"/>
        </w:rPr>
        <w:t xml:space="preserve"> kurulması ve aynı işkolunda faaliyette bulunması şartı aranmaz.</w:t>
      </w:r>
    </w:p>
    <w:p w:rsidR="00AC37E1" w:rsidRDefault="00AC37E1" w:rsidP="00AC37E1">
      <w:pPr>
        <w:pStyle w:val="NormalWeb"/>
        <w:rPr>
          <w:color w:val="060606"/>
          <w:sz w:val="20"/>
          <w:szCs w:val="20"/>
        </w:rPr>
      </w:pPr>
      <w:r>
        <w:rPr>
          <w:rFonts w:ascii="Arial" w:hAnsi="Arial" w:cs="Arial"/>
          <w:color w:val="060606"/>
          <w:sz w:val="20"/>
          <w:szCs w:val="20"/>
        </w:rPr>
        <w:t>Bir işkolunda birden fazla sendika kurulabilir. Meslek veya işyeri esasına göre işçi sendikası kurulamaz.</w:t>
      </w:r>
    </w:p>
    <w:p w:rsidR="00AC37E1" w:rsidRDefault="00AC37E1" w:rsidP="00AC37E1">
      <w:pPr>
        <w:pStyle w:val="NormalWeb"/>
        <w:rPr>
          <w:color w:val="060606"/>
          <w:sz w:val="20"/>
          <w:szCs w:val="20"/>
        </w:rPr>
      </w:pPr>
      <w:r>
        <w:rPr>
          <w:rFonts w:ascii="Arial" w:hAnsi="Arial" w:cs="Arial"/>
          <w:color w:val="060606"/>
          <w:sz w:val="20"/>
          <w:szCs w:val="20"/>
        </w:rPr>
        <w:t xml:space="preserve">Sendikalar, tüzüklerinde belirtmek şartıyla ve genel kurul kararıyla şube açabilirler. </w:t>
      </w:r>
    </w:p>
    <w:p w:rsidR="00AC37E1" w:rsidRDefault="00AC37E1" w:rsidP="00AC37E1">
      <w:pPr>
        <w:pStyle w:val="NormalWeb"/>
        <w:rPr>
          <w:b/>
          <w:bCs/>
          <w:color w:val="060606"/>
          <w:sz w:val="20"/>
          <w:szCs w:val="20"/>
        </w:rPr>
      </w:pPr>
      <w:r>
        <w:rPr>
          <w:rFonts w:ascii="Arial" w:hAnsi="Arial" w:cs="Arial"/>
          <w:b/>
          <w:bCs/>
          <w:color w:val="060606"/>
          <w:sz w:val="20"/>
          <w:szCs w:val="20"/>
        </w:rPr>
        <w:t>İŞKOLUNUN BELİRLENMESİ:</w:t>
      </w:r>
    </w:p>
    <w:p w:rsidR="00AC37E1" w:rsidRDefault="00AC37E1" w:rsidP="00AC37E1">
      <w:pPr>
        <w:pStyle w:val="NormalWeb"/>
        <w:rPr>
          <w:color w:val="060606"/>
          <w:sz w:val="20"/>
          <w:szCs w:val="20"/>
        </w:rPr>
      </w:pPr>
      <w:r>
        <w:rPr>
          <w:rFonts w:ascii="Arial" w:hAnsi="Arial" w:cs="Arial"/>
          <w:b/>
          <w:bCs/>
          <w:color w:val="060606"/>
          <w:sz w:val="20"/>
          <w:szCs w:val="20"/>
        </w:rPr>
        <w:t>Madde 4 -</w:t>
      </w:r>
      <w:r>
        <w:rPr>
          <w:rFonts w:ascii="Arial" w:hAnsi="Arial" w:cs="Arial"/>
          <w:color w:val="060606"/>
          <w:sz w:val="20"/>
          <w:szCs w:val="20"/>
        </w:rPr>
        <w:t xml:space="preserve"> Bir işyerinin girdiği işkolunun tespiti Çalışma ve Sosyal Güvenlik Bakanlığınca yapılır. Çalışma ve Sosyal Güvenlik Bakanlığı tespit ile ilgili kararını Resmi Gazete'de yayımlar. Kararın yayımını müteakip bu tespite karşı ilgililer iş davalarına bakmakla görevli mahalli mahkemede onbeş gün içinde dava açabilirler. Mahkeme iki ay içinde kararını verir. Kararın temyiz edilmesi halinde Yargıtay uyuşmazlığı iki ay içinde kesin olarak karara bağlar.</w:t>
      </w:r>
    </w:p>
    <w:p w:rsidR="00AC37E1" w:rsidRDefault="00AC37E1" w:rsidP="00AC37E1">
      <w:pPr>
        <w:pStyle w:val="NormalWeb"/>
        <w:rPr>
          <w:b/>
          <w:bCs/>
          <w:color w:val="060606"/>
          <w:sz w:val="20"/>
          <w:szCs w:val="20"/>
        </w:rPr>
      </w:pPr>
      <w:r>
        <w:rPr>
          <w:rFonts w:ascii="Arial" w:hAnsi="Arial" w:cs="Arial"/>
          <w:b/>
          <w:bCs/>
          <w:color w:val="060606"/>
          <w:sz w:val="20"/>
          <w:szCs w:val="20"/>
        </w:rPr>
        <w:t>KURUCULARDA ARANACAK NİTELİKLER:</w:t>
      </w:r>
    </w:p>
    <w:p w:rsidR="00AC37E1" w:rsidRDefault="00AC37E1" w:rsidP="00AC37E1">
      <w:pPr>
        <w:pStyle w:val="NormalWeb"/>
        <w:rPr>
          <w:color w:val="104D96"/>
          <w:sz w:val="20"/>
          <w:szCs w:val="20"/>
        </w:rPr>
      </w:pPr>
      <w:r>
        <w:rPr>
          <w:rFonts w:ascii="Arial" w:hAnsi="Arial" w:cs="Arial"/>
          <w:b/>
          <w:bCs/>
          <w:color w:val="060606"/>
          <w:sz w:val="20"/>
          <w:szCs w:val="20"/>
        </w:rPr>
        <w:t xml:space="preserve">Madde 5 - </w:t>
      </w:r>
      <w:r>
        <w:rPr>
          <w:rFonts w:ascii="Arial" w:hAnsi="Arial" w:cs="Arial"/>
          <w:color w:val="104D96"/>
          <w:sz w:val="20"/>
          <w:szCs w:val="20"/>
        </w:rPr>
        <w:t xml:space="preserve">(Değişik madde: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- 3449/1 md.)</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04/04/1995 - 4101/2 </w:t>
      </w:r>
      <w:proofErr w:type="gramStart"/>
      <w:r>
        <w:rPr>
          <w:rFonts w:ascii="Arial" w:hAnsi="Arial" w:cs="Arial"/>
          <w:color w:val="104D96"/>
          <w:sz w:val="20"/>
          <w:szCs w:val="20"/>
        </w:rPr>
        <w:t>md;Değişik</w:t>
      </w:r>
      <w:proofErr w:type="gramEnd"/>
      <w:r>
        <w:rPr>
          <w:rFonts w:ascii="Arial" w:hAnsi="Arial" w:cs="Arial"/>
          <w:color w:val="104D96"/>
          <w:sz w:val="20"/>
          <w:szCs w:val="20"/>
        </w:rPr>
        <w:t xml:space="preserve"> fıkra: 23/01/2008-5728 S.K./384.mad) </w:t>
      </w:r>
      <w:r>
        <w:rPr>
          <w:rFonts w:ascii="Arial" w:hAnsi="Arial" w:cs="Arial"/>
          <w:color w:val="060606"/>
          <w:sz w:val="20"/>
          <w:szCs w:val="20"/>
        </w:rPr>
        <w:t>Sendika kurucusu olabilmek için; Türk vatandaşı, medeni hakları kullanmaya ehil ve sendikaların kurulacağı işkolunda fiilen çalışır olmak; Türkçe okur-yazar olmak ve ayrıca; Türk Ceza Kanununun 53 üncü maddesinde belirtilen süreler geçmiş olsa bile; kasten işlenen bir suçtan dolayı bir yıl veya daha fazla süreyle hapis cezasına ya da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mahkûmiyetin bulunmaması şarttır.</w:t>
      </w:r>
    </w:p>
    <w:p w:rsidR="00AC37E1" w:rsidRDefault="00AC37E1" w:rsidP="00AC37E1">
      <w:pPr>
        <w:pStyle w:val="NormalWeb"/>
        <w:rPr>
          <w:color w:val="060606"/>
          <w:sz w:val="20"/>
          <w:szCs w:val="20"/>
        </w:rPr>
      </w:pPr>
      <w:r>
        <w:rPr>
          <w:rFonts w:ascii="Arial" w:hAnsi="Arial" w:cs="Arial"/>
          <w:color w:val="060606"/>
          <w:sz w:val="20"/>
          <w:szCs w:val="20"/>
        </w:rPr>
        <w:t>İşveren sendikasının kurucusunun tüzelkişi olması halinde tüzelkişiyi temsil eden gerçek kişide de işkolunda fiilen çalışma şartı hariç yukarıdaki bütün şartlar aranır.</w:t>
      </w:r>
    </w:p>
    <w:p w:rsidR="00AC37E1" w:rsidRDefault="00AC37E1" w:rsidP="00AC37E1">
      <w:pPr>
        <w:pStyle w:val="NormalWeb"/>
        <w:rPr>
          <w:b/>
          <w:bCs/>
          <w:color w:val="060606"/>
          <w:sz w:val="20"/>
          <w:szCs w:val="20"/>
        </w:rPr>
      </w:pPr>
      <w:r>
        <w:rPr>
          <w:rFonts w:ascii="Arial" w:hAnsi="Arial" w:cs="Arial"/>
          <w:b/>
          <w:bCs/>
          <w:color w:val="060606"/>
          <w:sz w:val="20"/>
          <w:szCs w:val="20"/>
        </w:rPr>
        <w:t>KURULUŞTA UYULACAK USUL:</w:t>
      </w:r>
    </w:p>
    <w:p w:rsidR="00AC37E1" w:rsidRDefault="00AC37E1" w:rsidP="00AC37E1">
      <w:pPr>
        <w:pStyle w:val="NormalWeb"/>
        <w:rPr>
          <w:color w:val="060606"/>
          <w:sz w:val="20"/>
          <w:szCs w:val="20"/>
        </w:rPr>
      </w:pPr>
      <w:r>
        <w:rPr>
          <w:rFonts w:ascii="Arial" w:hAnsi="Arial" w:cs="Arial"/>
          <w:b/>
          <w:bCs/>
          <w:color w:val="060606"/>
          <w:sz w:val="20"/>
          <w:szCs w:val="20"/>
        </w:rPr>
        <w:t xml:space="preserve">Madde 6 - </w:t>
      </w:r>
      <w:r>
        <w:rPr>
          <w:rFonts w:ascii="Arial" w:hAnsi="Arial" w:cs="Arial"/>
          <w:color w:val="060606"/>
          <w:sz w:val="20"/>
          <w:szCs w:val="20"/>
        </w:rPr>
        <w:t>Sendika ve konfederasyonlar önceden izin almaksızın kurulabilir.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- 3449/2. md.) </w:t>
      </w:r>
      <w:r>
        <w:rPr>
          <w:rFonts w:ascii="Arial" w:hAnsi="Arial" w:cs="Arial"/>
          <w:color w:val="060606"/>
          <w:sz w:val="20"/>
          <w:szCs w:val="20"/>
        </w:rPr>
        <w:t>Sendika kurucuları, sendika merkezinin bulunacağı ilin valiliğine makbuz karşılığında, dilekçelerine ekli olarak sendika tüzüğünü, kurucuların nüfus cüzdanlarının suretlerini, ikametgah belgelerini, meslek ve sanat özgeçmişlerini, sendikanın kurulacağı işkolunda fiilen çalışır olduklarını kanıtlayan belgeler ile sabıka kayıtlarını, ilk genel kurula kadar kuruluşu sevk ve idare edecekler ile bunların eşleri ve velayetleri altında çocuklarına ait noterden tasdikli mal bildirimlerini vermek zorundadırlar.</w:t>
      </w:r>
    </w:p>
    <w:p w:rsidR="00AC37E1" w:rsidRDefault="00AC37E1" w:rsidP="00AC37E1">
      <w:pPr>
        <w:pStyle w:val="NormalWeb"/>
        <w:rPr>
          <w:color w:val="060606"/>
          <w:sz w:val="20"/>
          <w:szCs w:val="20"/>
        </w:rPr>
      </w:pPr>
      <w:r>
        <w:rPr>
          <w:rFonts w:ascii="Arial" w:hAnsi="Arial" w:cs="Arial"/>
          <w:color w:val="060606"/>
          <w:sz w:val="20"/>
          <w:szCs w:val="20"/>
        </w:rPr>
        <w:t>Konfederasyon kurucuları, konfederasyon tüzüğü ile kurucu sendikaların konfederasyon kurulmasına ilişkin genel kurul kararlarını ve ilk genel kurula kadar sevk ve idare edeceklerin kimliklerini merkezinin bulunacağı ilin - valiliğine makbuz karşılığında vermek zorundadırlar. Konfederasyonu ilk genel kurula kadar sevk ve idare edecekler, üye sendikaların zorunlu organlarına seçilmemişlerse, sendika kurucuları için istenen diğer belgeleri de eklemek zorundadırlar.</w:t>
      </w:r>
    </w:p>
    <w:p w:rsidR="00AC37E1" w:rsidRDefault="00AC37E1" w:rsidP="00AC37E1">
      <w:pPr>
        <w:pStyle w:val="NormalWeb"/>
        <w:rPr>
          <w:color w:val="060606"/>
          <w:sz w:val="20"/>
          <w:szCs w:val="20"/>
        </w:rPr>
      </w:pPr>
      <w:r>
        <w:rPr>
          <w:rFonts w:ascii="Arial" w:hAnsi="Arial" w:cs="Arial"/>
          <w:color w:val="060606"/>
          <w:sz w:val="20"/>
          <w:szCs w:val="20"/>
        </w:rPr>
        <w:lastRenderedPageBreak/>
        <w:t>Yukarıdaki fıkralarda belirtilen belgeler ve tüzüklerin ilgili valiliğe tevdii ile birlikte sendika veya konfederasyon tüzelkişilik kazanır.</w:t>
      </w:r>
    </w:p>
    <w:p w:rsidR="00AC37E1" w:rsidRDefault="00AC37E1" w:rsidP="00AC37E1">
      <w:pPr>
        <w:pStyle w:val="NormalWeb"/>
        <w:rPr>
          <w:color w:val="060606"/>
          <w:sz w:val="20"/>
          <w:szCs w:val="20"/>
        </w:rPr>
      </w:pPr>
      <w:r>
        <w:rPr>
          <w:rFonts w:ascii="Arial" w:hAnsi="Arial" w:cs="Arial"/>
          <w:color w:val="060606"/>
          <w:sz w:val="20"/>
          <w:szCs w:val="20"/>
        </w:rPr>
        <w:t>Vali, tüzük ve belgelerin birer örneğini derhal Çalışma ve Sosyal Güvenlik, İçişleri ve Maliye bakanlıkları ile ilgili Çalışma ve Sosyal Güvenlik Bakanlığı Bölge müdürlüğüne gönderir.</w:t>
      </w:r>
    </w:p>
    <w:p w:rsidR="00AC37E1" w:rsidRDefault="00AC37E1" w:rsidP="00AC37E1">
      <w:pPr>
        <w:pStyle w:val="NormalWeb"/>
        <w:rPr>
          <w:color w:val="060606"/>
          <w:sz w:val="20"/>
          <w:szCs w:val="20"/>
        </w:rPr>
      </w:pPr>
      <w:r>
        <w:rPr>
          <w:rFonts w:ascii="Arial" w:hAnsi="Arial" w:cs="Arial"/>
          <w:color w:val="060606"/>
          <w:sz w:val="20"/>
          <w:szCs w:val="20"/>
        </w:rPr>
        <w:t>Belgelerin şekli ile başvuru usul ve esasları Çalışma ve Sosyal Güvenlik, İçişleri ve Maliye bakanlıklarınca müştereken çıkartılacak bir yönetmelikle belirlenir. Sendika ve konfederasyonların tüzükleri Anayasada belirlenen Cumhuriyetin niteliklerine ve demokratik esaslara aykırı olamaz.</w:t>
      </w:r>
    </w:p>
    <w:p w:rsidR="00AC37E1" w:rsidRDefault="00AC37E1" w:rsidP="00AC37E1">
      <w:pPr>
        <w:pStyle w:val="NormalWeb"/>
        <w:rPr>
          <w:color w:val="060606"/>
          <w:sz w:val="20"/>
          <w:szCs w:val="20"/>
        </w:rPr>
      </w:pPr>
      <w:r>
        <w:rPr>
          <w:rFonts w:ascii="Arial" w:hAnsi="Arial" w:cs="Arial"/>
          <w:color w:val="060606"/>
          <w:sz w:val="20"/>
          <w:szCs w:val="20"/>
        </w:rPr>
        <w:t>Tüzük ve bu maddede sayılan belgeler ile içerdikleri bilgilerin kanuna aykırılığının tespiti veya bu Kanunda öngörülen kuruluş şartlarının gerçekleşmediğinin anlaşılması halinde, vali veya ilgili bakanlıkların her biri sendika veya konfederasyonun faaliyetinin durdurulması veya kapatılması için iş davalarına bakmakla görevli mahalli mahkemeye başvurur.</w:t>
      </w:r>
    </w:p>
    <w:p w:rsidR="00AC37E1" w:rsidRDefault="00AC37E1" w:rsidP="00AC37E1">
      <w:pPr>
        <w:pStyle w:val="NormalWeb"/>
        <w:rPr>
          <w:color w:val="060606"/>
          <w:sz w:val="20"/>
          <w:szCs w:val="20"/>
        </w:rPr>
      </w:pPr>
      <w:r>
        <w:rPr>
          <w:rFonts w:ascii="Arial" w:hAnsi="Arial" w:cs="Arial"/>
          <w:color w:val="060606"/>
          <w:sz w:val="20"/>
          <w:szCs w:val="20"/>
        </w:rPr>
        <w:t>Tüzükte suç teşkil eden hususların tespit halinde durum gereği için Cumhuriyet savcılığına ayrıca bildirilir.</w:t>
      </w:r>
    </w:p>
    <w:p w:rsidR="00AC37E1" w:rsidRDefault="00AC37E1" w:rsidP="00AC37E1">
      <w:pPr>
        <w:pStyle w:val="NormalWeb"/>
        <w:rPr>
          <w:b/>
          <w:bCs/>
          <w:color w:val="060606"/>
          <w:sz w:val="20"/>
          <w:szCs w:val="20"/>
        </w:rPr>
      </w:pPr>
      <w:r>
        <w:rPr>
          <w:rFonts w:ascii="Arial" w:hAnsi="Arial" w:cs="Arial"/>
          <w:b/>
          <w:bCs/>
          <w:color w:val="060606"/>
          <w:sz w:val="20"/>
          <w:szCs w:val="20"/>
        </w:rPr>
        <w:t>SENDİKA VEYA KONFEDERASYONUN TÜZÜĞÜ:</w:t>
      </w:r>
    </w:p>
    <w:p w:rsidR="00AC37E1" w:rsidRDefault="00AC37E1" w:rsidP="00AC37E1">
      <w:pPr>
        <w:pStyle w:val="NormalWeb"/>
        <w:rPr>
          <w:color w:val="060606"/>
          <w:sz w:val="20"/>
          <w:szCs w:val="20"/>
        </w:rPr>
      </w:pPr>
      <w:r>
        <w:rPr>
          <w:rFonts w:ascii="Arial" w:hAnsi="Arial" w:cs="Arial"/>
          <w:b/>
          <w:bCs/>
          <w:color w:val="060606"/>
          <w:sz w:val="20"/>
          <w:szCs w:val="20"/>
        </w:rPr>
        <w:t xml:space="preserve">Madde 7 - </w:t>
      </w:r>
      <w:r>
        <w:rPr>
          <w:rFonts w:ascii="Arial" w:hAnsi="Arial" w:cs="Arial"/>
          <w:color w:val="060606"/>
          <w:sz w:val="20"/>
          <w:szCs w:val="20"/>
        </w:rPr>
        <w:t>Sendika ve konfederasyonların tüzüklerinde aşağıdaki hususların belirtilmesi zorunludur.</w:t>
      </w:r>
    </w:p>
    <w:p w:rsidR="00AC37E1" w:rsidRDefault="00AC37E1" w:rsidP="00AC37E1">
      <w:pPr>
        <w:pStyle w:val="NormalWeb"/>
        <w:rPr>
          <w:color w:val="060606"/>
          <w:sz w:val="20"/>
          <w:szCs w:val="20"/>
        </w:rPr>
      </w:pPr>
      <w:r>
        <w:rPr>
          <w:rFonts w:ascii="Arial" w:hAnsi="Arial" w:cs="Arial"/>
          <w:color w:val="060606"/>
          <w:sz w:val="20"/>
          <w:szCs w:val="20"/>
        </w:rPr>
        <w:t>1. Sendika veya konfederasyonun adı, merkezi ve adresi,</w:t>
      </w:r>
    </w:p>
    <w:p w:rsidR="00AC37E1" w:rsidRDefault="00AC37E1" w:rsidP="00AC37E1">
      <w:pPr>
        <w:pStyle w:val="NormalWeb"/>
        <w:rPr>
          <w:color w:val="060606"/>
          <w:sz w:val="20"/>
          <w:szCs w:val="20"/>
        </w:rPr>
      </w:pPr>
      <w:r>
        <w:rPr>
          <w:rFonts w:ascii="Arial" w:hAnsi="Arial" w:cs="Arial"/>
          <w:color w:val="060606"/>
          <w:sz w:val="20"/>
          <w:szCs w:val="20"/>
        </w:rPr>
        <w:t>2. Sendika veya konfederasyonun amacı ve bu amacı gerçekleştirmek üzere sürdürülecek çalışma konuları ve çalışma biçimleri,</w:t>
      </w:r>
    </w:p>
    <w:p w:rsidR="00AC37E1" w:rsidRDefault="00AC37E1" w:rsidP="00AC37E1">
      <w:pPr>
        <w:pStyle w:val="NormalWeb"/>
        <w:rPr>
          <w:color w:val="060606"/>
          <w:sz w:val="20"/>
          <w:szCs w:val="20"/>
        </w:rPr>
      </w:pPr>
      <w:r>
        <w:rPr>
          <w:rFonts w:ascii="Arial" w:hAnsi="Arial" w:cs="Arial"/>
          <w:color w:val="060606"/>
          <w:sz w:val="20"/>
          <w:szCs w:val="20"/>
        </w:rPr>
        <w:t>3. Sendikanın faaliyet göstereceği işkolu,</w:t>
      </w:r>
    </w:p>
    <w:p w:rsidR="00AC37E1" w:rsidRDefault="00AC37E1" w:rsidP="00AC37E1">
      <w:pPr>
        <w:pStyle w:val="NormalWeb"/>
        <w:rPr>
          <w:color w:val="060606"/>
          <w:sz w:val="20"/>
          <w:szCs w:val="20"/>
        </w:rPr>
      </w:pPr>
      <w:r>
        <w:rPr>
          <w:rFonts w:ascii="Arial" w:hAnsi="Arial" w:cs="Arial"/>
          <w:color w:val="060606"/>
          <w:sz w:val="20"/>
          <w:szCs w:val="20"/>
        </w:rPr>
        <w:t xml:space="preserve">4. Sendika kurucularının ad ve soyadları, meslek veya sanatları ve </w:t>
      </w:r>
      <w:proofErr w:type="gramStart"/>
      <w:r>
        <w:rPr>
          <w:rFonts w:ascii="Arial" w:hAnsi="Arial" w:cs="Arial"/>
          <w:color w:val="060606"/>
          <w:sz w:val="20"/>
          <w:szCs w:val="20"/>
        </w:rPr>
        <w:t>ikametgahları</w:t>
      </w:r>
      <w:proofErr w:type="gramEnd"/>
      <w:r>
        <w:rPr>
          <w:rFonts w:ascii="Arial" w:hAnsi="Arial" w:cs="Arial"/>
          <w:color w:val="060606"/>
          <w:sz w:val="20"/>
          <w:szCs w:val="20"/>
        </w:rPr>
        <w:t>; konfederasyonu kuran sendikaların işkolları ile ad ve adresleri,</w:t>
      </w:r>
    </w:p>
    <w:p w:rsidR="00AC37E1" w:rsidRDefault="00AC37E1" w:rsidP="00AC37E1">
      <w:pPr>
        <w:pStyle w:val="NormalWeb"/>
        <w:rPr>
          <w:color w:val="060606"/>
          <w:sz w:val="20"/>
          <w:szCs w:val="20"/>
        </w:rPr>
      </w:pPr>
      <w:r>
        <w:rPr>
          <w:rFonts w:ascii="Arial" w:hAnsi="Arial" w:cs="Arial"/>
          <w:color w:val="060606"/>
          <w:sz w:val="20"/>
          <w:szCs w:val="20"/>
        </w:rPr>
        <w:t>5. Sendika veya konfederasyona üye olma, üyelikten çıkma ve çıkarılmanın şart ve şekilleri,</w:t>
      </w:r>
    </w:p>
    <w:p w:rsidR="00AC37E1" w:rsidRDefault="00AC37E1" w:rsidP="00AC37E1">
      <w:pPr>
        <w:pStyle w:val="NormalWeb"/>
        <w:rPr>
          <w:color w:val="060606"/>
          <w:sz w:val="20"/>
          <w:szCs w:val="20"/>
        </w:rPr>
      </w:pPr>
      <w:r>
        <w:rPr>
          <w:rFonts w:ascii="Arial" w:hAnsi="Arial" w:cs="Arial"/>
          <w:color w:val="060606"/>
          <w:sz w:val="20"/>
          <w:szCs w:val="20"/>
        </w:rPr>
        <w:t>6. Sendika veya konfederasyon genel kurulunun kuruluş şekli ve toplanma zamanı,</w:t>
      </w:r>
    </w:p>
    <w:p w:rsidR="00AC37E1" w:rsidRDefault="00AC37E1" w:rsidP="00AC37E1">
      <w:pPr>
        <w:pStyle w:val="NormalWeb"/>
        <w:rPr>
          <w:color w:val="060606"/>
          <w:sz w:val="20"/>
          <w:szCs w:val="20"/>
        </w:rPr>
      </w:pPr>
      <w:r>
        <w:rPr>
          <w:rFonts w:ascii="Arial" w:hAnsi="Arial" w:cs="Arial"/>
          <w:color w:val="060606"/>
          <w:sz w:val="20"/>
          <w:szCs w:val="20"/>
        </w:rPr>
        <w:t>7. Genel kurulun görevleri, yetkileri, oy kullanma ve karar alma usul ve yeter sayıları,</w:t>
      </w:r>
    </w:p>
    <w:p w:rsidR="00AC37E1" w:rsidRDefault="00AC37E1" w:rsidP="00AC37E1">
      <w:pPr>
        <w:pStyle w:val="NormalWeb"/>
        <w:rPr>
          <w:color w:val="060606"/>
          <w:sz w:val="20"/>
          <w:szCs w:val="20"/>
        </w:rPr>
      </w:pPr>
      <w:r>
        <w:rPr>
          <w:rFonts w:ascii="Arial" w:hAnsi="Arial" w:cs="Arial"/>
          <w:color w:val="060606"/>
          <w:sz w:val="20"/>
          <w:szCs w:val="20"/>
        </w:rPr>
        <w:t>8. Sendika veya konfederasyon yöneticilerinde aranacak nitelikler,</w:t>
      </w:r>
    </w:p>
    <w:p w:rsidR="00AC37E1" w:rsidRDefault="00AC37E1" w:rsidP="00AC37E1">
      <w:pPr>
        <w:pStyle w:val="NormalWeb"/>
        <w:rPr>
          <w:color w:val="060606"/>
          <w:sz w:val="20"/>
          <w:szCs w:val="20"/>
        </w:rPr>
      </w:pPr>
      <w:r>
        <w:rPr>
          <w:rFonts w:ascii="Arial" w:hAnsi="Arial" w:cs="Arial"/>
          <w:color w:val="060606"/>
          <w:sz w:val="20"/>
          <w:szCs w:val="20"/>
        </w:rPr>
        <w:t>9. Sendikanın veya konfederasyonun organlarına üyelerin ne suretle seçileceği, asıl ve yedek üye sayısı, görev ve yetkileri,</w:t>
      </w:r>
    </w:p>
    <w:p w:rsidR="00AC37E1" w:rsidRDefault="00AC37E1" w:rsidP="00AC37E1">
      <w:pPr>
        <w:pStyle w:val="NormalWeb"/>
        <w:rPr>
          <w:color w:val="060606"/>
          <w:sz w:val="20"/>
          <w:szCs w:val="20"/>
        </w:rPr>
      </w:pPr>
      <w:r>
        <w:rPr>
          <w:rFonts w:ascii="Arial" w:hAnsi="Arial" w:cs="Arial"/>
          <w:color w:val="060606"/>
          <w:sz w:val="20"/>
          <w:szCs w:val="20"/>
        </w:rPr>
        <w:t>10. Sendika şubelerinin nasıl kurulacağı, görev ve yetkileri, genel kurullarının toplantılarına ve kararlarına ilişkin usul ve esaslar ile sendika genel kurulunda şubelerin nasıl temsil edileceği,</w:t>
      </w:r>
    </w:p>
    <w:p w:rsidR="00AC37E1" w:rsidRDefault="00AC37E1" w:rsidP="00AC37E1">
      <w:pPr>
        <w:pStyle w:val="NormalWeb"/>
        <w:rPr>
          <w:color w:val="0000FF"/>
          <w:sz w:val="20"/>
          <w:szCs w:val="20"/>
        </w:rPr>
      </w:pPr>
      <w:r>
        <w:rPr>
          <w:rFonts w:ascii="Arial" w:hAnsi="Arial" w:cs="Arial"/>
          <w:color w:val="060606"/>
          <w:sz w:val="20"/>
          <w:szCs w:val="20"/>
        </w:rPr>
        <w:t xml:space="preserve">11. Üye aidatlarının tespit şekil ve usulü, </w:t>
      </w:r>
      <w:r>
        <w:rPr>
          <w:rFonts w:ascii="Arial" w:hAnsi="Arial" w:cs="Arial"/>
          <w:color w:val="0000FF"/>
          <w:sz w:val="20"/>
          <w:szCs w:val="20"/>
        </w:rPr>
        <w:t>*1*</w:t>
      </w:r>
    </w:p>
    <w:p w:rsidR="00AC37E1" w:rsidRDefault="00AC37E1" w:rsidP="00AC37E1">
      <w:pPr>
        <w:pStyle w:val="NormalWeb"/>
        <w:rPr>
          <w:color w:val="060606"/>
          <w:sz w:val="20"/>
          <w:szCs w:val="20"/>
        </w:rPr>
      </w:pPr>
      <w:r>
        <w:rPr>
          <w:rFonts w:ascii="Arial" w:hAnsi="Arial" w:cs="Arial"/>
          <w:color w:val="060606"/>
          <w:sz w:val="20"/>
          <w:szCs w:val="20"/>
        </w:rPr>
        <w:t>12. Sendikanın veya konfederasyonun iç denetim usulleri,</w:t>
      </w:r>
    </w:p>
    <w:p w:rsidR="00AC37E1" w:rsidRDefault="00AC37E1" w:rsidP="00AC37E1">
      <w:pPr>
        <w:pStyle w:val="NormalWeb"/>
        <w:rPr>
          <w:color w:val="060606"/>
          <w:sz w:val="20"/>
          <w:szCs w:val="20"/>
        </w:rPr>
      </w:pPr>
      <w:r>
        <w:rPr>
          <w:rFonts w:ascii="Arial" w:hAnsi="Arial" w:cs="Arial"/>
          <w:color w:val="060606"/>
          <w:sz w:val="20"/>
          <w:szCs w:val="20"/>
        </w:rPr>
        <w:t>13. Harcamaların nasıl yapılacağı, yetkilerin nasıl verileceği ve yetki sınırları,</w:t>
      </w:r>
    </w:p>
    <w:p w:rsidR="00AC37E1" w:rsidRDefault="00AC37E1" w:rsidP="00AC37E1">
      <w:pPr>
        <w:pStyle w:val="NormalWeb"/>
        <w:rPr>
          <w:color w:val="060606"/>
          <w:sz w:val="20"/>
          <w:szCs w:val="20"/>
        </w:rPr>
      </w:pPr>
      <w:r>
        <w:rPr>
          <w:rFonts w:ascii="Arial" w:hAnsi="Arial" w:cs="Arial"/>
          <w:color w:val="060606"/>
          <w:sz w:val="20"/>
          <w:szCs w:val="20"/>
        </w:rPr>
        <w:t>14. Tüzüğün ne şekilde değiştirileceği,</w:t>
      </w:r>
    </w:p>
    <w:p w:rsidR="00AC37E1" w:rsidRDefault="00AC37E1" w:rsidP="00AC37E1">
      <w:pPr>
        <w:pStyle w:val="NormalWeb"/>
        <w:rPr>
          <w:color w:val="060606"/>
          <w:sz w:val="20"/>
          <w:szCs w:val="20"/>
        </w:rPr>
      </w:pPr>
      <w:r>
        <w:rPr>
          <w:rFonts w:ascii="Arial" w:hAnsi="Arial" w:cs="Arial"/>
          <w:color w:val="060606"/>
          <w:sz w:val="20"/>
          <w:szCs w:val="20"/>
        </w:rPr>
        <w:t>15. Sendika veya konfederasyonun feshi halinde mallarının tasfiye şekli,</w:t>
      </w:r>
    </w:p>
    <w:p w:rsidR="00AC37E1" w:rsidRDefault="00AC37E1" w:rsidP="00AC37E1">
      <w:pPr>
        <w:pStyle w:val="NormalWeb"/>
        <w:rPr>
          <w:color w:val="060606"/>
          <w:sz w:val="20"/>
          <w:szCs w:val="20"/>
        </w:rPr>
      </w:pPr>
      <w:r>
        <w:rPr>
          <w:rFonts w:ascii="Arial" w:hAnsi="Arial" w:cs="Arial"/>
          <w:color w:val="060606"/>
          <w:sz w:val="20"/>
          <w:szCs w:val="20"/>
        </w:rPr>
        <w:lastRenderedPageBreak/>
        <w:t xml:space="preserve">16. Sendika veya konfederasyonun organlarının oluşumuna kadar kuruluşun işlerini yürütmeye ve temsile yetkili geçici yönetim kurulu üyelerinin ad ve soyadları ile </w:t>
      </w:r>
      <w:proofErr w:type="gramStart"/>
      <w:r>
        <w:rPr>
          <w:rFonts w:ascii="Arial" w:hAnsi="Arial" w:cs="Arial"/>
          <w:color w:val="060606"/>
          <w:sz w:val="20"/>
          <w:szCs w:val="20"/>
        </w:rPr>
        <w:t>ikametgahları</w:t>
      </w:r>
      <w:proofErr w:type="gramEnd"/>
      <w:r>
        <w:rPr>
          <w:rFonts w:ascii="Arial" w:hAnsi="Arial" w:cs="Arial"/>
          <w:color w:val="060606"/>
          <w:sz w:val="20"/>
          <w:szCs w:val="20"/>
        </w:rPr>
        <w:t>.</w:t>
      </w:r>
    </w:p>
    <w:p w:rsidR="00AC37E1" w:rsidRDefault="00AC37E1" w:rsidP="00AC37E1">
      <w:pPr>
        <w:pStyle w:val="NormalWeb"/>
        <w:rPr>
          <w:b/>
          <w:bCs/>
          <w:color w:val="060606"/>
          <w:sz w:val="20"/>
          <w:szCs w:val="20"/>
        </w:rPr>
      </w:pPr>
      <w:r>
        <w:rPr>
          <w:rFonts w:ascii="Arial" w:hAnsi="Arial" w:cs="Arial"/>
          <w:b/>
          <w:bCs/>
          <w:color w:val="060606"/>
          <w:sz w:val="20"/>
          <w:szCs w:val="20"/>
        </w:rPr>
        <w:t>TÜZELKİŞİLİĞİN KAZANILMASINDAN SONRA YAPILACAK İŞLEMLER:</w:t>
      </w:r>
    </w:p>
    <w:p w:rsidR="00AC37E1" w:rsidRDefault="00AC37E1" w:rsidP="00AC37E1">
      <w:pPr>
        <w:pStyle w:val="NormalWeb"/>
        <w:rPr>
          <w:color w:val="060606"/>
          <w:sz w:val="20"/>
          <w:szCs w:val="20"/>
        </w:rPr>
      </w:pPr>
      <w:r>
        <w:rPr>
          <w:rFonts w:ascii="Arial" w:hAnsi="Arial" w:cs="Arial"/>
          <w:b/>
          <w:bCs/>
          <w:color w:val="060606"/>
          <w:sz w:val="20"/>
          <w:szCs w:val="20"/>
        </w:rPr>
        <w:t xml:space="preserve">Madde 8 - </w:t>
      </w:r>
      <w:r>
        <w:rPr>
          <w:rFonts w:ascii="Arial" w:hAnsi="Arial" w:cs="Arial"/>
          <w:color w:val="060606"/>
          <w:sz w:val="20"/>
          <w:szCs w:val="20"/>
        </w:rPr>
        <w:t xml:space="preserve">Sendika veya konfederasyonun tüzelkişilik kazanmasından sonra kurucular, tüzüğü ve ilk genel kurul toplantısına kadar sendika veya konfederasyonu sevk ve idare ile görevli kişilerin ad ve soyadlarını, meslek ve sanatlarını ve </w:t>
      </w:r>
      <w:proofErr w:type="gramStart"/>
      <w:r>
        <w:rPr>
          <w:rFonts w:ascii="Arial" w:hAnsi="Arial" w:cs="Arial"/>
          <w:color w:val="060606"/>
          <w:sz w:val="20"/>
          <w:szCs w:val="20"/>
        </w:rPr>
        <w:t>ikametgahlarını</w:t>
      </w:r>
      <w:proofErr w:type="gramEnd"/>
      <w:r>
        <w:rPr>
          <w:rFonts w:ascii="Arial" w:hAnsi="Arial" w:cs="Arial"/>
          <w:color w:val="060606"/>
          <w:sz w:val="20"/>
          <w:szCs w:val="20"/>
        </w:rPr>
        <w:t xml:space="preserve"> Ankara, İstanbul ve İzmir'de yayımlanan ve ülke çapında dağıtılan günlük birer gazetede onbeş gün içinde ilan ederler. Kurucular, gazete ilanını, sadece sendika veya konfederasyonun adına ve merkezine inhisar ettirebilirler. Bu takdirde, sözü geçen belgelerin birer örneği aynı süre içinde o ilin valiliğinin ve Çalışma ve Sosyal Güvenlik Bakanlığı Bölge Müdürlüğünün ilan tabelasında bir ay süre ile asılır ve basılmış nüshaları, masrafı karşılığında, ilgililere dağıtılır. Bu dağıtım vergi, resim ve harca tabi değildir.</w:t>
      </w:r>
    </w:p>
    <w:p w:rsidR="00AC37E1" w:rsidRDefault="00AC37E1" w:rsidP="00AC37E1">
      <w:pPr>
        <w:pStyle w:val="NormalWeb"/>
        <w:rPr>
          <w:color w:val="060606"/>
          <w:sz w:val="20"/>
          <w:szCs w:val="20"/>
        </w:rPr>
      </w:pPr>
      <w:r>
        <w:rPr>
          <w:rFonts w:ascii="Arial" w:hAnsi="Arial" w:cs="Arial"/>
          <w:color w:val="060606"/>
          <w:sz w:val="20"/>
          <w:szCs w:val="20"/>
        </w:rPr>
        <w:t>Çalışma ve Sosyal Güvenlik Bakanlığı Bölge müdürlükleri, sendika veya konfederasyonlar için Çalışma ve Sosyal Güvenlik Bakanlığınca tespit edilecek esaslar çerçevesinde birer sicil tutarlar. Bu sicillerin birer örneği Çalışma ve Sosyal Güvenlik Bakanlığına gönderilir.</w:t>
      </w:r>
    </w:p>
    <w:p w:rsidR="00AC37E1" w:rsidRDefault="00AC37E1" w:rsidP="00AC37E1">
      <w:pPr>
        <w:pStyle w:val="NormalWeb"/>
        <w:rPr>
          <w:b/>
          <w:bCs/>
          <w:color w:val="060606"/>
          <w:sz w:val="20"/>
          <w:szCs w:val="20"/>
        </w:rPr>
      </w:pPr>
      <w:r>
        <w:rPr>
          <w:rFonts w:ascii="Arial" w:hAnsi="Arial" w:cs="Arial"/>
          <w:b/>
          <w:bCs/>
          <w:color w:val="060606"/>
          <w:sz w:val="20"/>
          <w:szCs w:val="20"/>
        </w:rPr>
        <w:t>İKİNCİ BÖLÜM: ORGANLAR</w:t>
      </w:r>
    </w:p>
    <w:p w:rsidR="00AC37E1" w:rsidRDefault="00AC37E1" w:rsidP="00AC37E1">
      <w:pPr>
        <w:pStyle w:val="NormalWeb"/>
        <w:rPr>
          <w:b/>
          <w:bCs/>
          <w:color w:val="060606"/>
          <w:sz w:val="20"/>
          <w:szCs w:val="20"/>
        </w:rPr>
      </w:pPr>
      <w:r>
        <w:rPr>
          <w:rFonts w:ascii="Arial" w:hAnsi="Arial" w:cs="Arial"/>
          <w:b/>
          <w:bCs/>
          <w:color w:val="060606"/>
          <w:sz w:val="20"/>
          <w:szCs w:val="20"/>
        </w:rPr>
        <w:t>ORTAK HÜKÜMLER:</w:t>
      </w:r>
    </w:p>
    <w:p w:rsidR="00AC37E1" w:rsidRDefault="00AC37E1" w:rsidP="00AC37E1">
      <w:pPr>
        <w:pStyle w:val="NormalWeb"/>
        <w:rPr>
          <w:color w:val="060606"/>
          <w:sz w:val="20"/>
          <w:szCs w:val="20"/>
        </w:rPr>
      </w:pPr>
      <w:r>
        <w:rPr>
          <w:rFonts w:ascii="Arial" w:hAnsi="Arial" w:cs="Arial"/>
          <w:b/>
          <w:bCs/>
          <w:color w:val="060606"/>
          <w:sz w:val="20"/>
          <w:szCs w:val="20"/>
        </w:rPr>
        <w:t xml:space="preserve">Madde 9 - </w:t>
      </w:r>
      <w:r>
        <w:rPr>
          <w:rFonts w:ascii="Arial" w:hAnsi="Arial" w:cs="Arial"/>
          <w:color w:val="060606"/>
          <w:sz w:val="20"/>
          <w:szCs w:val="20"/>
        </w:rPr>
        <w:t>Sendikaların, sendikaların şubelerinin ve konfederasyonların zorunlu organları; genel kurul, yönetim kurulu, denetleme kurulu ve disiplin kuruludur.</w:t>
      </w:r>
    </w:p>
    <w:p w:rsidR="00AC37E1" w:rsidRDefault="00AC37E1" w:rsidP="00AC37E1">
      <w:pPr>
        <w:pStyle w:val="NormalWeb"/>
        <w:rPr>
          <w:color w:val="060606"/>
          <w:sz w:val="20"/>
          <w:szCs w:val="20"/>
        </w:rPr>
      </w:pPr>
      <w:r>
        <w:rPr>
          <w:rFonts w:ascii="Arial" w:hAnsi="Arial" w:cs="Arial"/>
          <w:color w:val="060606"/>
          <w:sz w:val="20"/>
          <w:szCs w:val="20"/>
        </w:rPr>
        <w:t>Sendika ve konferedasyonlar ihtiyaca göre başka organlar da kurabilirler. Ancak bu organlara zorunlu organların görev, yetki ve sorumlulukları devredilemez.</w:t>
      </w:r>
    </w:p>
    <w:p w:rsidR="00AC37E1" w:rsidRDefault="00AC37E1" w:rsidP="00AC37E1">
      <w:pPr>
        <w:pStyle w:val="NormalWeb"/>
        <w:rPr>
          <w:color w:val="060606"/>
          <w:sz w:val="20"/>
          <w:szCs w:val="20"/>
        </w:rPr>
      </w:pPr>
      <w:r>
        <w:rPr>
          <w:rFonts w:ascii="Arial" w:hAnsi="Arial" w:cs="Arial"/>
          <w:color w:val="060606"/>
          <w:sz w:val="20"/>
          <w:szCs w:val="20"/>
        </w:rPr>
        <w:t>Genel kurul dışındaki zorunlu organlara seçilen asıl üye sayısı kadar yedek üye seçilir.</w:t>
      </w:r>
    </w:p>
    <w:p w:rsidR="00AC37E1" w:rsidRDefault="00AC37E1" w:rsidP="00AC37E1">
      <w:pPr>
        <w:pStyle w:val="NormalWeb"/>
        <w:rPr>
          <w:color w:val="060606"/>
          <w:sz w:val="20"/>
          <w:szCs w:val="20"/>
        </w:rPr>
      </w:pPr>
      <w:r>
        <w:rPr>
          <w:rFonts w:ascii="Arial" w:hAnsi="Arial" w:cs="Arial"/>
          <w:color w:val="060606"/>
          <w:sz w:val="20"/>
          <w:szCs w:val="20"/>
        </w:rPr>
        <w:t xml:space="preserve">Genel kurul tarafından seçilen organların üyelerinin ad ve soyadları, meslek ve sanatları, </w:t>
      </w:r>
      <w:proofErr w:type="gramStart"/>
      <w:r>
        <w:rPr>
          <w:rFonts w:ascii="Arial" w:hAnsi="Arial" w:cs="Arial"/>
          <w:color w:val="060606"/>
          <w:sz w:val="20"/>
          <w:szCs w:val="20"/>
        </w:rPr>
        <w:t>ikametgahları</w:t>
      </w:r>
      <w:proofErr w:type="gramEnd"/>
      <w:r>
        <w:rPr>
          <w:rFonts w:ascii="Arial" w:hAnsi="Arial" w:cs="Arial"/>
          <w:color w:val="060606"/>
          <w:sz w:val="20"/>
          <w:szCs w:val="20"/>
        </w:rPr>
        <w:t xml:space="preserve"> ile tüzük değişiklikleri ve tüzüğe göre şubelerin açılması, sendikanın ve şubesinin bulunduğu illerin valilikleri ile Çalışma ve Sosyal Güvenlik Bakanlığı Bölge müdürlüklerine onbeş gün içinde gönderilir ve 8 inci maddeye göre ilan edilir. Ancak şube genel kurulu tarafından yapılan seçim sonuçları, şubenin bulunduğu mahalde ilan edilir.</w:t>
      </w:r>
    </w:p>
    <w:p w:rsidR="00AC37E1" w:rsidRDefault="00AC37E1" w:rsidP="00AC37E1">
      <w:pPr>
        <w:pStyle w:val="NormalWeb"/>
        <w:rPr>
          <w:color w:val="104D96"/>
          <w:sz w:val="20"/>
          <w:szCs w:val="20"/>
        </w:rPr>
      </w:pPr>
      <w:r>
        <w:rPr>
          <w:rFonts w:ascii="Arial" w:hAnsi="Arial" w:cs="Arial"/>
          <w:color w:val="104D96"/>
          <w:sz w:val="20"/>
          <w:szCs w:val="20"/>
        </w:rPr>
        <w:t xml:space="preserve">(Beş ve altıncı fıkralar mülga: </w:t>
      </w:r>
      <w:proofErr w:type="gramStart"/>
      <w:r>
        <w:rPr>
          <w:rFonts w:ascii="Arial" w:hAnsi="Arial" w:cs="Arial"/>
          <w:color w:val="104D96"/>
          <w:sz w:val="20"/>
          <w:szCs w:val="20"/>
        </w:rPr>
        <w:t>04/04/1995/15</w:t>
      </w:r>
      <w:proofErr w:type="gramEnd"/>
      <w:r>
        <w:rPr>
          <w:rFonts w:ascii="Arial" w:hAnsi="Arial" w:cs="Arial"/>
          <w:color w:val="104D96"/>
          <w:sz w:val="20"/>
          <w:szCs w:val="20"/>
        </w:rPr>
        <w:t xml:space="preserve"> md.)</w:t>
      </w:r>
    </w:p>
    <w:p w:rsidR="00AC37E1" w:rsidRDefault="00AC37E1" w:rsidP="00AC37E1">
      <w:pPr>
        <w:pStyle w:val="NormalWeb"/>
        <w:rPr>
          <w:color w:val="060606"/>
          <w:sz w:val="20"/>
          <w:szCs w:val="20"/>
        </w:rPr>
      </w:pPr>
      <w:r>
        <w:rPr>
          <w:rFonts w:ascii="Arial" w:hAnsi="Arial" w:cs="Arial"/>
          <w:color w:val="060606"/>
          <w:sz w:val="20"/>
          <w:szCs w:val="20"/>
        </w:rPr>
        <w:t>Bu Kanunun uygulamasında yönetim ve denetim kurulu üyeleri yönetici sıfatını taşırlar.</w:t>
      </w:r>
    </w:p>
    <w:p w:rsidR="00AC37E1" w:rsidRDefault="00AC37E1" w:rsidP="00AC37E1">
      <w:pPr>
        <w:pStyle w:val="NormalWeb"/>
        <w:rPr>
          <w:color w:val="060606"/>
          <w:sz w:val="20"/>
          <w:szCs w:val="20"/>
        </w:rPr>
      </w:pPr>
      <w:r>
        <w:rPr>
          <w:rFonts w:ascii="Arial" w:hAnsi="Arial" w:cs="Arial"/>
          <w:color w:val="060606"/>
          <w:sz w:val="20"/>
          <w:szCs w:val="20"/>
        </w:rPr>
        <w:t xml:space="preserve">Genel kurul dışındaki organlara seçilenlerin 5 inci maddede sayılan suçlardan biri ile </w:t>
      </w:r>
      <w:proofErr w:type="gramStart"/>
      <w:r>
        <w:rPr>
          <w:rFonts w:ascii="Arial" w:hAnsi="Arial" w:cs="Arial"/>
          <w:color w:val="060606"/>
          <w:sz w:val="20"/>
          <w:szCs w:val="20"/>
        </w:rPr>
        <w:t>mahkum</w:t>
      </w:r>
      <w:proofErr w:type="gramEnd"/>
      <w:r>
        <w:rPr>
          <w:rFonts w:ascii="Arial" w:hAnsi="Arial" w:cs="Arial"/>
          <w:color w:val="060606"/>
          <w:sz w:val="20"/>
          <w:szCs w:val="20"/>
        </w:rPr>
        <w:t xml:space="preserve"> olmaları halinde görevleri kendiliğinden sona erer.</w:t>
      </w:r>
    </w:p>
    <w:p w:rsidR="00AC37E1" w:rsidRDefault="00AC37E1" w:rsidP="00AC37E1">
      <w:pPr>
        <w:pStyle w:val="NormalWeb"/>
        <w:rPr>
          <w:color w:val="060606"/>
          <w:sz w:val="20"/>
          <w:szCs w:val="20"/>
        </w:rPr>
      </w:pPr>
      <w:r>
        <w:rPr>
          <w:rFonts w:ascii="Arial" w:hAnsi="Arial" w:cs="Arial"/>
          <w:color w:val="104D96"/>
          <w:sz w:val="20"/>
          <w:szCs w:val="20"/>
        </w:rPr>
        <w:t xml:space="preserve">(Ek fıkra: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- 3449/3 md.) </w:t>
      </w:r>
      <w:r>
        <w:rPr>
          <w:rFonts w:ascii="Arial" w:hAnsi="Arial" w:cs="Arial"/>
          <w:color w:val="060606"/>
          <w:sz w:val="20"/>
          <w:szCs w:val="20"/>
        </w:rPr>
        <w:t>İşveren sendikalarında üyelerin genel kurulda ve diğer zorunlu organlarda kaç kişi ile temsil edilebilecekleri tüzüklerinde belirtilir.</w:t>
      </w:r>
    </w:p>
    <w:p w:rsidR="00AC37E1" w:rsidRDefault="00AC37E1" w:rsidP="00AC37E1">
      <w:pPr>
        <w:pStyle w:val="NormalWeb"/>
        <w:rPr>
          <w:b/>
          <w:bCs/>
          <w:color w:val="060606"/>
          <w:sz w:val="20"/>
          <w:szCs w:val="20"/>
        </w:rPr>
      </w:pPr>
      <w:r>
        <w:rPr>
          <w:rFonts w:ascii="Arial" w:hAnsi="Arial" w:cs="Arial"/>
          <w:b/>
          <w:bCs/>
          <w:color w:val="060606"/>
          <w:sz w:val="20"/>
          <w:szCs w:val="20"/>
        </w:rPr>
        <w:t>GENEL KURULLARIN OLUŞMASI:</w:t>
      </w:r>
    </w:p>
    <w:p w:rsidR="00AC37E1" w:rsidRDefault="00AC37E1" w:rsidP="00AC37E1">
      <w:pPr>
        <w:pStyle w:val="NormalWeb"/>
        <w:rPr>
          <w:color w:val="060606"/>
          <w:sz w:val="20"/>
          <w:szCs w:val="20"/>
        </w:rPr>
      </w:pPr>
      <w:r>
        <w:rPr>
          <w:rFonts w:ascii="Arial" w:hAnsi="Arial" w:cs="Arial"/>
          <w:b/>
          <w:bCs/>
          <w:color w:val="060606"/>
          <w:sz w:val="20"/>
          <w:szCs w:val="20"/>
        </w:rPr>
        <w:t xml:space="preserve">Madde 10 - </w:t>
      </w:r>
      <w:r>
        <w:rPr>
          <w:rFonts w:ascii="Arial" w:hAnsi="Arial" w:cs="Arial"/>
          <w:color w:val="060606"/>
          <w:sz w:val="20"/>
          <w:szCs w:val="20"/>
        </w:rPr>
        <w:t>İşçi sendika şubesi genel kurulu, üyelerden oluşur.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- 4101/3 md.) </w:t>
      </w:r>
      <w:r>
        <w:rPr>
          <w:rFonts w:ascii="Arial" w:hAnsi="Arial" w:cs="Arial"/>
          <w:color w:val="060606"/>
          <w:sz w:val="20"/>
          <w:szCs w:val="20"/>
        </w:rPr>
        <w:t>İşçi Sendikası şubesinin faaliyet sahasındaki işyerlerinde çalışan sendikalı işçi sayısı beşyüzü aştığı takdirde şube genel kurulu delege esasına göre yapılır. Genel kurula katılacak delegeler, üyeler tarafından serbest, eşit, gizli oy, açık sayım ve döküm esasına göre ve sendika tüzüğündeki hükümlere göre seçilir. Şube genel kuruluna katılacak delege sayısı yüzden az ikiyüzelliden çok olmamak üzere sendika tüzüğünde belirlenir.</w:t>
      </w:r>
    </w:p>
    <w:p w:rsidR="00AC37E1" w:rsidRDefault="00AC37E1" w:rsidP="00AC37E1">
      <w:pPr>
        <w:pStyle w:val="NormalWeb"/>
        <w:rPr>
          <w:color w:val="060606"/>
          <w:sz w:val="20"/>
          <w:szCs w:val="20"/>
        </w:rPr>
      </w:pPr>
      <w:r>
        <w:rPr>
          <w:rFonts w:ascii="Arial" w:hAnsi="Arial" w:cs="Arial"/>
          <w:color w:val="060606"/>
          <w:sz w:val="20"/>
          <w:szCs w:val="20"/>
        </w:rPr>
        <w:lastRenderedPageBreak/>
        <w:t>İşçi sendikası genel kurulu, üyelerden, üye sayısı bini aştığı takdirde delegelerden oluşur. Şubesi bulunan sendikalarda delegeler şube genel kurullarınca, şubeleri bulunmayan sendikalarda delegeler ikinci fıkradaki usul uyarınca seçilir. Sendika genel kurulunun delege sayısı ikiyüzden az beşyüzden çok olmamak üzere tüzüğünde belirlenir.</w:t>
      </w:r>
    </w:p>
    <w:p w:rsidR="00AC37E1" w:rsidRDefault="00AC37E1" w:rsidP="00AC37E1">
      <w:pPr>
        <w:pStyle w:val="NormalWeb"/>
        <w:rPr>
          <w:color w:val="060606"/>
          <w:sz w:val="20"/>
          <w:szCs w:val="20"/>
        </w:rPr>
      </w:pPr>
      <w:r>
        <w:rPr>
          <w:rFonts w:ascii="Arial" w:hAnsi="Arial" w:cs="Arial"/>
          <w:color w:val="060606"/>
          <w:sz w:val="20"/>
          <w:szCs w:val="20"/>
        </w:rPr>
        <w:t>İşveren sendikası genel kurulu üyelerden, üyenin tüzelkişi olması halinde temsilcisinden, üye ve temsilci sayısı bini aştığı takdirde delegelerden oluşur. Delegeler ikinci fıkradaki usul uyarınca üye ve temsilcilerce kendi aralarından seçilir. Sendika genel kurulunun delege sayısı beşyüzden çok olmamak üzere tüzüğünde belirlenir.</w:t>
      </w:r>
    </w:p>
    <w:p w:rsidR="00AC37E1" w:rsidRDefault="00AC37E1" w:rsidP="00AC37E1">
      <w:pPr>
        <w:pStyle w:val="NormalWeb"/>
        <w:rPr>
          <w:color w:val="060606"/>
          <w:sz w:val="20"/>
          <w:szCs w:val="20"/>
        </w:rPr>
      </w:pPr>
      <w:r>
        <w:rPr>
          <w:rFonts w:ascii="Arial" w:hAnsi="Arial" w:cs="Arial"/>
          <w:color w:val="060606"/>
          <w:sz w:val="20"/>
          <w:szCs w:val="20"/>
        </w:rPr>
        <w:t>İşçi ve işveren konfederasyonu genel kurulu, üye sendikalarca seçilen en çok beşyüz delegeden oluşur. Üye sendikaların genel kurulda kaç delegeyle temsil edileceği konfederasyon tüzüğünde belirlenir.</w:t>
      </w:r>
    </w:p>
    <w:p w:rsidR="00AC37E1" w:rsidRDefault="00AC37E1" w:rsidP="00AC37E1">
      <w:pPr>
        <w:pStyle w:val="NormalWeb"/>
        <w:rPr>
          <w:color w:val="060606"/>
          <w:sz w:val="20"/>
          <w:szCs w:val="20"/>
        </w:rPr>
      </w:pPr>
      <w:r>
        <w:rPr>
          <w:rFonts w:ascii="Arial" w:hAnsi="Arial" w:cs="Arial"/>
          <w:color w:val="060606"/>
          <w:sz w:val="20"/>
          <w:szCs w:val="20"/>
        </w:rPr>
        <w:t>Konfederasyon, sendika ve sendika şubesi yönetim ve denetleme kurulu üyeleri bu sıfatla kendi genel kurullarına delege olarak katılırlar.</w:t>
      </w:r>
    </w:p>
    <w:p w:rsidR="00AC37E1" w:rsidRDefault="00AC37E1" w:rsidP="00AC37E1">
      <w:pPr>
        <w:pStyle w:val="NormalWeb"/>
        <w:rPr>
          <w:color w:val="060606"/>
          <w:sz w:val="20"/>
          <w:szCs w:val="20"/>
        </w:rPr>
      </w:pPr>
      <w:r>
        <w:rPr>
          <w:rFonts w:ascii="Arial" w:hAnsi="Arial" w:cs="Arial"/>
          <w:color w:val="060606"/>
          <w:sz w:val="20"/>
          <w:szCs w:val="20"/>
        </w:rPr>
        <w:t>Delege sıfatı, müteakip olağan genel kurul için yapılacak delege seçimi tarihine kadar devam eder.</w:t>
      </w:r>
    </w:p>
    <w:p w:rsidR="00AC37E1" w:rsidRDefault="00AC37E1" w:rsidP="00AC37E1">
      <w:pPr>
        <w:pStyle w:val="NormalWeb"/>
        <w:rPr>
          <w:color w:val="060606"/>
          <w:sz w:val="20"/>
          <w:szCs w:val="20"/>
        </w:rPr>
      </w:pPr>
      <w:r>
        <w:rPr>
          <w:rFonts w:ascii="Arial" w:hAnsi="Arial" w:cs="Arial"/>
          <w:color w:val="060606"/>
          <w:sz w:val="20"/>
          <w:szCs w:val="20"/>
        </w:rPr>
        <w:t>Sendika tüzüklerine delege seçilebilmeyi engelleyici hükümler konamaz.</w:t>
      </w:r>
    </w:p>
    <w:p w:rsidR="00AC37E1" w:rsidRDefault="00AC37E1" w:rsidP="00AC37E1">
      <w:pPr>
        <w:pStyle w:val="NormalWeb"/>
        <w:rPr>
          <w:b/>
          <w:bCs/>
          <w:color w:val="060606"/>
          <w:sz w:val="20"/>
          <w:szCs w:val="20"/>
        </w:rPr>
      </w:pPr>
      <w:r>
        <w:rPr>
          <w:rFonts w:ascii="Arial" w:hAnsi="Arial" w:cs="Arial"/>
          <w:b/>
          <w:bCs/>
          <w:color w:val="060606"/>
          <w:sz w:val="20"/>
          <w:szCs w:val="20"/>
        </w:rPr>
        <w:t>GENEL KURULLARIN GÖREVLERİ:</w:t>
      </w:r>
    </w:p>
    <w:p w:rsidR="00AC37E1" w:rsidRDefault="00AC37E1" w:rsidP="00AC37E1">
      <w:pPr>
        <w:pStyle w:val="NormalWeb"/>
        <w:rPr>
          <w:color w:val="060606"/>
          <w:sz w:val="20"/>
          <w:szCs w:val="20"/>
        </w:rPr>
      </w:pPr>
      <w:r>
        <w:rPr>
          <w:rFonts w:ascii="Arial" w:hAnsi="Arial" w:cs="Arial"/>
          <w:b/>
          <w:bCs/>
          <w:color w:val="060606"/>
          <w:sz w:val="20"/>
          <w:szCs w:val="20"/>
        </w:rPr>
        <w:t>Madde 11 -</w:t>
      </w:r>
      <w:r>
        <w:rPr>
          <w:rFonts w:ascii="Arial" w:hAnsi="Arial" w:cs="Arial"/>
          <w:color w:val="060606"/>
          <w:sz w:val="20"/>
          <w:szCs w:val="20"/>
        </w:rPr>
        <w:t xml:space="preserve"> Genel kurulların başlıca görev ve yetkileri şunlardır:</w:t>
      </w:r>
    </w:p>
    <w:p w:rsidR="00AC37E1" w:rsidRDefault="00AC37E1" w:rsidP="00AC37E1">
      <w:pPr>
        <w:pStyle w:val="NormalWeb"/>
        <w:rPr>
          <w:color w:val="060606"/>
          <w:sz w:val="20"/>
          <w:szCs w:val="20"/>
        </w:rPr>
      </w:pPr>
      <w:r>
        <w:rPr>
          <w:rFonts w:ascii="Arial" w:hAnsi="Arial" w:cs="Arial"/>
          <w:color w:val="060606"/>
          <w:sz w:val="20"/>
          <w:szCs w:val="20"/>
        </w:rPr>
        <w:t>1. Organların seçimi,</w:t>
      </w:r>
    </w:p>
    <w:p w:rsidR="00AC37E1" w:rsidRDefault="00AC37E1" w:rsidP="00AC37E1">
      <w:pPr>
        <w:pStyle w:val="NormalWeb"/>
        <w:rPr>
          <w:color w:val="060606"/>
          <w:sz w:val="20"/>
          <w:szCs w:val="20"/>
        </w:rPr>
      </w:pPr>
      <w:r>
        <w:rPr>
          <w:rFonts w:ascii="Arial" w:hAnsi="Arial" w:cs="Arial"/>
          <w:color w:val="060606"/>
          <w:sz w:val="20"/>
          <w:szCs w:val="20"/>
        </w:rPr>
        <w:t>2. Tüzük değişikliği,</w:t>
      </w:r>
    </w:p>
    <w:p w:rsidR="00AC37E1" w:rsidRDefault="00AC37E1" w:rsidP="00AC37E1">
      <w:pPr>
        <w:pStyle w:val="NormalWeb"/>
        <w:rPr>
          <w:color w:val="060606"/>
          <w:sz w:val="20"/>
          <w:szCs w:val="20"/>
        </w:rPr>
      </w:pPr>
      <w:r>
        <w:rPr>
          <w:rFonts w:ascii="Arial" w:hAnsi="Arial" w:cs="Arial"/>
          <w:color w:val="060606"/>
          <w:sz w:val="20"/>
          <w:szCs w:val="20"/>
        </w:rPr>
        <w:t>3. Yönetim ve denetleme kurulları raporlarının görüşülmesi,</w:t>
      </w:r>
    </w:p>
    <w:p w:rsidR="00AC37E1" w:rsidRDefault="00AC37E1" w:rsidP="00AC37E1">
      <w:pPr>
        <w:pStyle w:val="NormalWeb"/>
        <w:rPr>
          <w:color w:val="060606"/>
          <w:sz w:val="20"/>
          <w:szCs w:val="20"/>
        </w:rPr>
      </w:pPr>
      <w:r>
        <w:rPr>
          <w:rFonts w:ascii="Arial" w:hAnsi="Arial" w:cs="Arial"/>
          <w:color w:val="060606"/>
          <w:sz w:val="20"/>
          <w:szCs w:val="20"/>
        </w:rPr>
        <w:t>4. Yönetim ve denetleme kurulunun ibrası,</w:t>
      </w:r>
    </w:p>
    <w:p w:rsidR="00AC37E1" w:rsidRDefault="00AC37E1" w:rsidP="00AC37E1">
      <w:pPr>
        <w:pStyle w:val="NormalWeb"/>
        <w:rPr>
          <w:color w:val="060606"/>
          <w:sz w:val="20"/>
          <w:szCs w:val="20"/>
        </w:rPr>
      </w:pPr>
      <w:r>
        <w:rPr>
          <w:rFonts w:ascii="Arial" w:hAnsi="Arial" w:cs="Arial"/>
          <w:color w:val="060606"/>
          <w:sz w:val="20"/>
          <w:szCs w:val="20"/>
        </w:rPr>
        <w:t>5. Yönetim kurulunca hazırlanan bütçenin görüşülüp aynen veya değiştirilerek kabulü,</w:t>
      </w:r>
    </w:p>
    <w:p w:rsidR="00AC37E1" w:rsidRDefault="00AC37E1" w:rsidP="00AC37E1">
      <w:pPr>
        <w:pStyle w:val="NormalWeb"/>
        <w:rPr>
          <w:color w:val="060606"/>
          <w:sz w:val="20"/>
          <w:szCs w:val="20"/>
        </w:rPr>
      </w:pPr>
      <w:r>
        <w:rPr>
          <w:rFonts w:ascii="Arial" w:hAnsi="Arial" w:cs="Arial"/>
          <w:color w:val="060606"/>
          <w:sz w:val="20"/>
          <w:szCs w:val="20"/>
        </w:rPr>
        <w:t>6. Gerekli taşınmaz malların satın alınması veya mevcut taşınmaz malların satılması hususunda yönetim kuruluna yetki verilmesi,</w:t>
      </w:r>
    </w:p>
    <w:p w:rsidR="00AC37E1" w:rsidRDefault="00AC37E1" w:rsidP="00AC37E1">
      <w:pPr>
        <w:pStyle w:val="NormalWeb"/>
        <w:rPr>
          <w:color w:val="060606"/>
          <w:sz w:val="20"/>
          <w:szCs w:val="20"/>
        </w:rPr>
      </w:pPr>
      <w:r>
        <w:rPr>
          <w:rFonts w:ascii="Arial" w:hAnsi="Arial" w:cs="Arial"/>
          <w:color w:val="060606"/>
          <w:sz w:val="20"/>
          <w:szCs w:val="20"/>
        </w:rPr>
        <w:t>7. Konfederasyonlara üye olma veya üyelikten çekilme,</w:t>
      </w:r>
    </w:p>
    <w:p w:rsidR="00AC37E1" w:rsidRDefault="00AC37E1" w:rsidP="00AC37E1">
      <w:pPr>
        <w:pStyle w:val="NormalWeb"/>
        <w:rPr>
          <w:color w:val="060606"/>
          <w:sz w:val="20"/>
          <w:szCs w:val="20"/>
        </w:rPr>
      </w:pPr>
      <w:r>
        <w:rPr>
          <w:rFonts w:ascii="Arial" w:hAnsi="Arial" w:cs="Arial"/>
          <w:color w:val="060606"/>
          <w:sz w:val="20"/>
          <w:szCs w:val="20"/>
        </w:rPr>
        <w:t xml:space="preserve">8. </w:t>
      </w:r>
      <w:r>
        <w:rPr>
          <w:rFonts w:ascii="Arial" w:hAnsi="Arial" w:cs="Arial"/>
          <w:color w:val="104D96"/>
          <w:sz w:val="20"/>
          <w:szCs w:val="20"/>
        </w:rPr>
        <w:t xml:space="preserve">(Değişik bent: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- 3449/4. md.) </w:t>
      </w:r>
      <w:r>
        <w:rPr>
          <w:rFonts w:ascii="Arial" w:hAnsi="Arial" w:cs="Arial"/>
          <w:color w:val="060606"/>
          <w:sz w:val="20"/>
          <w:szCs w:val="20"/>
        </w:rPr>
        <w:t>Şube açma veya bu konuda yönetim kuruluna yetki verme, şubeleri birleştirme veya kapatma,</w:t>
      </w:r>
    </w:p>
    <w:p w:rsidR="00AC37E1" w:rsidRDefault="00AC37E1" w:rsidP="00AC37E1">
      <w:pPr>
        <w:pStyle w:val="NormalWeb"/>
        <w:rPr>
          <w:color w:val="060606"/>
          <w:sz w:val="20"/>
          <w:szCs w:val="20"/>
        </w:rPr>
      </w:pPr>
      <w:r>
        <w:rPr>
          <w:rFonts w:ascii="Arial" w:hAnsi="Arial" w:cs="Arial"/>
          <w:color w:val="060606"/>
          <w:sz w:val="20"/>
          <w:szCs w:val="20"/>
        </w:rPr>
        <w:t>9. Aynı türden olmak şartıyla bir başka sendika veya konfederasyonla birleşme ve katılma,</w:t>
      </w:r>
    </w:p>
    <w:p w:rsidR="00AC37E1" w:rsidRDefault="00AC37E1" w:rsidP="00AC37E1">
      <w:pPr>
        <w:pStyle w:val="NormalWeb"/>
        <w:rPr>
          <w:color w:val="060606"/>
          <w:sz w:val="20"/>
          <w:szCs w:val="20"/>
        </w:rPr>
      </w:pPr>
      <w:r>
        <w:rPr>
          <w:rFonts w:ascii="Arial" w:hAnsi="Arial" w:cs="Arial"/>
          <w:color w:val="060606"/>
          <w:sz w:val="20"/>
          <w:szCs w:val="20"/>
        </w:rPr>
        <w:t>10. Sendika ve konfederasyonun uluslararası işçi veya işveren kuruluşlarına üye olması veya üyelikten çekilmesi,</w:t>
      </w:r>
    </w:p>
    <w:p w:rsidR="00AC37E1" w:rsidRDefault="00AC37E1" w:rsidP="00AC37E1">
      <w:pPr>
        <w:pStyle w:val="NormalWeb"/>
        <w:rPr>
          <w:color w:val="060606"/>
          <w:sz w:val="20"/>
          <w:szCs w:val="20"/>
        </w:rPr>
      </w:pPr>
      <w:r>
        <w:rPr>
          <w:rFonts w:ascii="Arial" w:hAnsi="Arial" w:cs="Arial"/>
          <w:color w:val="060606"/>
          <w:sz w:val="20"/>
          <w:szCs w:val="20"/>
        </w:rPr>
        <w:t>11. Feshetme,</w:t>
      </w:r>
    </w:p>
    <w:p w:rsidR="00AC37E1" w:rsidRDefault="00AC37E1" w:rsidP="00AC37E1">
      <w:pPr>
        <w:pStyle w:val="NormalWeb"/>
        <w:rPr>
          <w:color w:val="060606"/>
          <w:sz w:val="20"/>
          <w:szCs w:val="20"/>
        </w:rPr>
      </w:pPr>
      <w:r>
        <w:rPr>
          <w:rFonts w:ascii="Arial" w:hAnsi="Arial" w:cs="Arial"/>
          <w:color w:val="060606"/>
          <w:sz w:val="20"/>
          <w:szCs w:val="20"/>
        </w:rPr>
        <w:t>12. Mevzuatta veya tüzüklerinde genel kurulca yapılması belirtilen diğer işlemlerin yerine getirilmesi, başka bir organa bırakılmamış konuların karara bağlanması.</w:t>
      </w:r>
    </w:p>
    <w:p w:rsidR="00AC37E1" w:rsidRDefault="00AC37E1" w:rsidP="00AC37E1">
      <w:pPr>
        <w:pStyle w:val="NormalWeb"/>
        <w:rPr>
          <w:color w:val="060606"/>
          <w:sz w:val="20"/>
          <w:szCs w:val="20"/>
        </w:rPr>
      </w:pPr>
      <w:r>
        <w:rPr>
          <w:rFonts w:ascii="Arial" w:hAnsi="Arial" w:cs="Arial"/>
          <w:color w:val="060606"/>
          <w:sz w:val="20"/>
          <w:szCs w:val="20"/>
        </w:rPr>
        <w:t xml:space="preserve">13. </w:t>
      </w:r>
      <w:r>
        <w:rPr>
          <w:rFonts w:ascii="Arial" w:hAnsi="Arial" w:cs="Arial"/>
          <w:color w:val="104D96"/>
          <w:sz w:val="20"/>
          <w:szCs w:val="20"/>
        </w:rPr>
        <w:t xml:space="preserve">(Ek bent: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- 4101/4 md.) </w:t>
      </w:r>
      <w:r>
        <w:rPr>
          <w:rFonts w:ascii="Arial" w:hAnsi="Arial" w:cs="Arial"/>
          <w:color w:val="060606"/>
          <w:sz w:val="20"/>
          <w:szCs w:val="20"/>
        </w:rPr>
        <w:t>Delege seçiminde uyulacak esasların, kanuna aykırı olmamak üzere düzenlenmesi.</w:t>
      </w:r>
    </w:p>
    <w:p w:rsidR="00AC37E1" w:rsidRDefault="00AC37E1" w:rsidP="00AC37E1">
      <w:pPr>
        <w:pStyle w:val="NormalWeb"/>
        <w:rPr>
          <w:color w:val="060606"/>
          <w:sz w:val="20"/>
          <w:szCs w:val="20"/>
        </w:rPr>
      </w:pPr>
      <w:r>
        <w:rPr>
          <w:rFonts w:ascii="Arial" w:hAnsi="Arial" w:cs="Arial"/>
          <w:color w:val="060606"/>
          <w:sz w:val="20"/>
          <w:szCs w:val="20"/>
        </w:rPr>
        <w:lastRenderedPageBreak/>
        <w:t>Şube genel kurulları sadece yukarıdaki 1, 3, 4 ve 12 nci bendlerde belirtilen görevleri yerine getirirler. Şube genel kurullarının mali ibra yetkisi yoktur.</w:t>
      </w:r>
    </w:p>
    <w:p w:rsidR="00AC37E1" w:rsidRDefault="00AC37E1" w:rsidP="00AC37E1">
      <w:pPr>
        <w:pStyle w:val="NormalWeb"/>
        <w:rPr>
          <w:b/>
          <w:bCs/>
          <w:color w:val="060606"/>
          <w:sz w:val="20"/>
          <w:szCs w:val="20"/>
        </w:rPr>
      </w:pPr>
      <w:r>
        <w:rPr>
          <w:rFonts w:ascii="Arial" w:hAnsi="Arial" w:cs="Arial"/>
          <w:b/>
          <w:bCs/>
          <w:color w:val="060606"/>
          <w:sz w:val="20"/>
          <w:szCs w:val="20"/>
        </w:rPr>
        <w:t>GENEL KURULLARIN TOPLANTI ZAMANI:</w:t>
      </w:r>
    </w:p>
    <w:p w:rsidR="00AC37E1" w:rsidRDefault="00AC37E1" w:rsidP="00AC37E1">
      <w:pPr>
        <w:pStyle w:val="NormalWeb"/>
        <w:rPr>
          <w:color w:val="060606"/>
          <w:sz w:val="20"/>
          <w:szCs w:val="20"/>
        </w:rPr>
      </w:pPr>
      <w:r>
        <w:rPr>
          <w:rFonts w:ascii="Arial" w:hAnsi="Arial" w:cs="Arial"/>
          <w:b/>
          <w:bCs/>
          <w:color w:val="060606"/>
          <w:sz w:val="20"/>
          <w:szCs w:val="20"/>
        </w:rPr>
        <w:t xml:space="preserve">Madde 12 - </w:t>
      </w:r>
      <w:r>
        <w:rPr>
          <w:rFonts w:ascii="Arial" w:hAnsi="Arial" w:cs="Arial"/>
          <w:color w:val="060606"/>
          <w:sz w:val="20"/>
          <w:szCs w:val="20"/>
        </w:rPr>
        <w:t>Sendika veya konfederasyonun ilk genel kurulu, tüzelkişilik kazanmasından başlayarak altı ay içinde yapılır.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- 4101/5 md.) </w:t>
      </w:r>
      <w:r>
        <w:rPr>
          <w:rFonts w:ascii="Arial" w:hAnsi="Arial" w:cs="Arial"/>
          <w:color w:val="060606"/>
          <w:sz w:val="20"/>
          <w:szCs w:val="20"/>
        </w:rPr>
        <w:t>Olağan genel kurul dört yılda bir toplanır.</w:t>
      </w:r>
    </w:p>
    <w:p w:rsidR="00AC37E1" w:rsidRDefault="00AC37E1" w:rsidP="00AC37E1">
      <w:pPr>
        <w:pStyle w:val="NormalWeb"/>
        <w:rPr>
          <w:color w:val="060606"/>
          <w:sz w:val="20"/>
          <w:szCs w:val="20"/>
        </w:rPr>
      </w:pPr>
      <w:r>
        <w:rPr>
          <w:rFonts w:ascii="Arial" w:hAnsi="Arial" w:cs="Arial"/>
          <w:color w:val="060606"/>
          <w:sz w:val="20"/>
          <w:szCs w:val="20"/>
        </w:rPr>
        <w:t>Tüzüklerde daha kısa bir sürede toplanma öngörülebilir.</w:t>
      </w:r>
    </w:p>
    <w:p w:rsidR="00AC37E1" w:rsidRDefault="00AC37E1" w:rsidP="00AC37E1">
      <w:pPr>
        <w:pStyle w:val="NormalWeb"/>
        <w:rPr>
          <w:color w:val="060606"/>
          <w:sz w:val="20"/>
          <w:szCs w:val="20"/>
        </w:rPr>
      </w:pPr>
      <w:r>
        <w:rPr>
          <w:rFonts w:ascii="Arial" w:hAnsi="Arial" w:cs="Arial"/>
          <w:color w:val="060606"/>
          <w:sz w:val="20"/>
          <w:szCs w:val="20"/>
        </w:rPr>
        <w:t>Olağan genel kurul üç yılda bir toplanır. Tüzükler de daha kısa bir sürede toplanma öngörülebilir.</w:t>
      </w:r>
    </w:p>
    <w:p w:rsidR="00AC37E1" w:rsidRDefault="00AC37E1" w:rsidP="00AC37E1">
      <w:pPr>
        <w:pStyle w:val="NormalWeb"/>
        <w:rPr>
          <w:color w:val="060606"/>
          <w:sz w:val="20"/>
          <w:szCs w:val="20"/>
        </w:rPr>
      </w:pPr>
      <w:r>
        <w:rPr>
          <w:rFonts w:ascii="Arial" w:hAnsi="Arial" w:cs="Arial"/>
          <w:color w:val="060606"/>
          <w:sz w:val="20"/>
          <w:szCs w:val="20"/>
        </w:rPr>
        <w:t>İki genel kurul toplantısı arasındaki döneme ait faaliyet ve hesap raporu ile denetleme kurulu veya denetçi raporunun ve gelecek döneme ait bütçe teklifinin, genel kurula katılacaklara toplantı tarihinden onbeş gün önce gönderilmesi zorunludur.</w:t>
      </w:r>
    </w:p>
    <w:p w:rsidR="00AC37E1" w:rsidRDefault="00AC37E1" w:rsidP="00AC37E1">
      <w:pPr>
        <w:pStyle w:val="NormalWeb"/>
        <w:rPr>
          <w:color w:val="060606"/>
          <w:sz w:val="20"/>
          <w:szCs w:val="20"/>
        </w:rPr>
      </w:pPr>
      <w:r>
        <w:rPr>
          <w:rFonts w:ascii="Arial" w:hAnsi="Arial" w:cs="Arial"/>
          <w:color w:val="060606"/>
          <w:sz w:val="20"/>
          <w:szCs w:val="20"/>
        </w:rPr>
        <w:t>Olağanüstü genel kurul, yönetim kurulu veya denetleme kurulunun gerekli gördüğü hallerde yahut genel kurul üye veya delegelerinin beşte birinin yazılı isteği üzerine toplanır.</w:t>
      </w:r>
    </w:p>
    <w:p w:rsidR="00AC37E1" w:rsidRDefault="00AC37E1" w:rsidP="00AC37E1">
      <w:pPr>
        <w:pStyle w:val="NormalWeb"/>
        <w:rPr>
          <w:color w:val="060606"/>
          <w:sz w:val="20"/>
          <w:szCs w:val="20"/>
        </w:rPr>
      </w:pPr>
      <w:r>
        <w:rPr>
          <w:rFonts w:ascii="Arial" w:hAnsi="Arial" w:cs="Arial"/>
          <w:color w:val="060606"/>
          <w:sz w:val="20"/>
          <w:szCs w:val="20"/>
        </w:rPr>
        <w:t>Genel kurula çağrı yönetim kurulu tarafından yapılır.</w:t>
      </w:r>
    </w:p>
    <w:p w:rsidR="00AC37E1" w:rsidRDefault="00AC37E1" w:rsidP="00AC37E1">
      <w:pPr>
        <w:pStyle w:val="NormalWeb"/>
        <w:rPr>
          <w:b/>
          <w:bCs/>
          <w:color w:val="060606"/>
          <w:sz w:val="20"/>
          <w:szCs w:val="20"/>
        </w:rPr>
      </w:pPr>
      <w:r>
        <w:rPr>
          <w:rFonts w:ascii="Arial" w:hAnsi="Arial" w:cs="Arial"/>
          <w:b/>
          <w:bCs/>
          <w:color w:val="060606"/>
          <w:sz w:val="20"/>
          <w:szCs w:val="20"/>
        </w:rPr>
        <w:t>GENEL KURUL TOPLANTI VE KARAR NİSABI:</w:t>
      </w:r>
    </w:p>
    <w:p w:rsidR="00AC37E1" w:rsidRDefault="00AC37E1" w:rsidP="00AC37E1">
      <w:pPr>
        <w:pStyle w:val="NormalWeb"/>
        <w:rPr>
          <w:color w:val="060606"/>
          <w:sz w:val="20"/>
          <w:szCs w:val="20"/>
        </w:rPr>
      </w:pPr>
      <w:r>
        <w:rPr>
          <w:rFonts w:ascii="Arial" w:hAnsi="Arial" w:cs="Arial"/>
          <w:b/>
          <w:bCs/>
          <w:color w:val="060606"/>
          <w:sz w:val="20"/>
          <w:szCs w:val="20"/>
        </w:rPr>
        <w:t>Madde 13 -</w:t>
      </w:r>
      <w:r>
        <w:rPr>
          <w:rFonts w:ascii="Arial" w:hAnsi="Arial" w:cs="Arial"/>
          <w:color w:val="060606"/>
          <w:sz w:val="20"/>
          <w:szCs w:val="20"/>
        </w:rPr>
        <w:t xml:space="preserve"> Toplantı nisabı üye veya delege tamsayısının salt çoğunluğudur. Tüzükte daha yüksek bir nisap tespit edilebilir. İlk toplantıda yeter sayı sağlanamazsa ikinci toplantı en çok onbeş gün sonraya bırakılır. Bu toplantıya katılanların sayısı, üye veya delege tamsayısınn üçte birinden az olamaz.</w:t>
      </w:r>
    </w:p>
    <w:p w:rsidR="00AC37E1" w:rsidRDefault="00AC37E1" w:rsidP="00AC37E1">
      <w:pPr>
        <w:pStyle w:val="NormalWeb"/>
        <w:rPr>
          <w:color w:val="060606"/>
          <w:sz w:val="20"/>
          <w:szCs w:val="20"/>
        </w:rPr>
      </w:pPr>
      <w:r>
        <w:rPr>
          <w:rFonts w:ascii="Arial" w:hAnsi="Arial" w:cs="Arial"/>
          <w:color w:val="060606"/>
          <w:sz w:val="20"/>
          <w:szCs w:val="20"/>
        </w:rPr>
        <w:t>Delegelerle toplanan genel kurullarda delege olmayanlar, üyelerle toplanan genel kurullarda ise üye olmayanlar nisapta nazara alınmazlar ve oy kullanamazlar.</w:t>
      </w:r>
    </w:p>
    <w:p w:rsidR="00AC37E1" w:rsidRDefault="00AC37E1" w:rsidP="00AC37E1">
      <w:pPr>
        <w:pStyle w:val="NormalWeb"/>
        <w:rPr>
          <w:color w:val="060606"/>
          <w:sz w:val="20"/>
          <w:szCs w:val="20"/>
        </w:rPr>
      </w:pPr>
      <w:r>
        <w:rPr>
          <w:rFonts w:ascii="Arial" w:hAnsi="Arial" w:cs="Arial"/>
          <w:color w:val="060606"/>
          <w:sz w:val="20"/>
          <w:szCs w:val="20"/>
        </w:rPr>
        <w:t>Delegelerin veya üyelerin genel kurula katılmaları ve oy kullanmaları engellenemez.</w:t>
      </w:r>
    </w:p>
    <w:p w:rsidR="00AC37E1" w:rsidRDefault="00AC37E1" w:rsidP="00AC37E1">
      <w:pPr>
        <w:pStyle w:val="NormalWeb"/>
        <w:rPr>
          <w:color w:val="060606"/>
          <w:sz w:val="20"/>
          <w:szCs w:val="20"/>
        </w:rPr>
      </w:pPr>
      <w:r>
        <w:rPr>
          <w:rFonts w:ascii="Arial" w:hAnsi="Arial" w:cs="Arial"/>
          <w:color w:val="060606"/>
          <w:sz w:val="20"/>
          <w:szCs w:val="20"/>
        </w:rPr>
        <w:t>Karar nisabı toplantıya katılan üye veya delege sayısının salt çoğunluğudur. Ancak bu sayı üye veya delege tamsayısının dörte birinden az olamaz.</w:t>
      </w:r>
    </w:p>
    <w:p w:rsidR="00AC37E1" w:rsidRDefault="00AC37E1" w:rsidP="00AC37E1">
      <w:pPr>
        <w:pStyle w:val="NormalWeb"/>
        <w:rPr>
          <w:color w:val="060606"/>
          <w:sz w:val="20"/>
          <w:szCs w:val="20"/>
        </w:rPr>
      </w:pPr>
      <w:r>
        <w:rPr>
          <w:rFonts w:ascii="Arial" w:hAnsi="Arial" w:cs="Arial"/>
          <w:color w:val="060606"/>
          <w:sz w:val="20"/>
          <w:szCs w:val="20"/>
        </w:rPr>
        <w:t>Genel kurul tutanakları başkanlık divanınca kanuna uygun bir şekilde tutulur ve imzalanır.</w:t>
      </w:r>
    </w:p>
    <w:p w:rsidR="00AC37E1" w:rsidRDefault="00AC37E1" w:rsidP="00AC37E1">
      <w:pPr>
        <w:pStyle w:val="NormalWeb"/>
        <w:rPr>
          <w:b/>
          <w:bCs/>
          <w:color w:val="060606"/>
          <w:sz w:val="20"/>
          <w:szCs w:val="20"/>
        </w:rPr>
      </w:pPr>
      <w:r>
        <w:rPr>
          <w:rFonts w:ascii="Arial" w:hAnsi="Arial" w:cs="Arial"/>
          <w:b/>
          <w:bCs/>
          <w:color w:val="060606"/>
          <w:sz w:val="20"/>
          <w:szCs w:val="20"/>
        </w:rPr>
        <w:t>SEÇİMLERDE UYULACAK ESASLAR:</w:t>
      </w:r>
    </w:p>
    <w:p w:rsidR="00AC37E1" w:rsidRDefault="00AC37E1" w:rsidP="00AC37E1">
      <w:pPr>
        <w:pStyle w:val="NormalWeb"/>
        <w:rPr>
          <w:color w:val="060606"/>
          <w:sz w:val="20"/>
          <w:szCs w:val="20"/>
        </w:rPr>
      </w:pPr>
      <w:r>
        <w:rPr>
          <w:rFonts w:ascii="Arial" w:hAnsi="Arial" w:cs="Arial"/>
          <w:b/>
          <w:bCs/>
          <w:color w:val="060606"/>
          <w:sz w:val="20"/>
          <w:szCs w:val="20"/>
        </w:rPr>
        <w:t xml:space="preserve">Madde 14 - </w:t>
      </w:r>
      <w:r>
        <w:rPr>
          <w:rFonts w:ascii="Arial" w:hAnsi="Arial" w:cs="Arial"/>
          <w:color w:val="060606"/>
          <w:sz w:val="20"/>
          <w:szCs w:val="20"/>
        </w:rPr>
        <w:t>Genel kurulların toplanması ve yürütülmesini gözetmek üzere valinin görevlendireceği hükümet komiserinin genel kurulun başlayacağı gün ve saatte genel kurulun yapılacağı mahalde bulundurulması zorunludur. Bulunmaması halinde, genel kurulun çalışmalarına komiser olmadan da başlanabilir ve durum derhal valiliğe bildirilir.</w:t>
      </w:r>
    </w:p>
    <w:p w:rsidR="00AC37E1" w:rsidRDefault="00AC37E1" w:rsidP="00AC37E1">
      <w:pPr>
        <w:pStyle w:val="NormalWeb"/>
        <w:rPr>
          <w:color w:val="060606"/>
          <w:sz w:val="20"/>
          <w:szCs w:val="20"/>
        </w:rPr>
      </w:pPr>
      <w:r>
        <w:rPr>
          <w:rFonts w:ascii="Arial" w:hAnsi="Arial" w:cs="Arial"/>
          <w:color w:val="060606"/>
          <w:sz w:val="20"/>
          <w:szCs w:val="20"/>
        </w:rPr>
        <w:t>Genel kurullarda zorunlu organlara delege veya üye seçimleri yargı gözetimi altında serbest, eşit, gizli oy, açık sayım ve döküm esasına göre aşağıdaki şekilde yapılır.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28/08/1983 - 2882/2 md.) </w:t>
      </w:r>
      <w:r>
        <w:rPr>
          <w:rFonts w:ascii="Arial" w:hAnsi="Arial" w:cs="Arial"/>
          <w:color w:val="060606"/>
          <w:sz w:val="20"/>
          <w:szCs w:val="20"/>
        </w:rPr>
        <w:t xml:space="preserve">Seçim yapılacak genel kurul toplantılarından enaz onbeş gün önce genel kurula katılacak üye veya delegeleri belirleyen listeler ile toplantının gündemi, yeri, günü, saati ve çoğunluk olmadığı takdirde yapılacak ikinci toplantıya ilişkin hususları belirten bir yazı ile birlikte, iki nüsha olarak o yer seçim kurulu başkanı olan </w:t>
      </w:r>
      <w:proofErr w:type="gramStart"/>
      <w:r>
        <w:rPr>
          <w:rFonts w:ascii="Arial" w:hAnsi="Arial" w:cs="Arial"/>
          <w:color w:val="060606"/>
          <w:sz w:val="20"/>
          <w:szCs w:val="20"/>
        </w:rPr>
        <w:t>hakime</w:t>
      </w:r>
      <w:proofErr w:type="gramEnd"/>
      <w:r>
        <w:rPr>
          <w:rFonts w:ascii="Arial" w:hAnsi="Arial" w:cs="Arial"/>
          <w:color w:val="060606"/>
          <w:sz w:val="20"/>
          <w:szCs w:val="20"/>
        </w:rPr>
        <w:t xml:space="preserve"> ve mahalli mülki amire tevdi edilir. O yerde birden fazla seçim kurulu varsa, görevli seçim kurulunu il seçim kurulu tespit eder. Toplantı tarihleri gündemde yer alan diğer konular göz önünde bulundurularak, görüşmelerin bir Cumartesi günü akşamına kadar sonuçlanmasını ve seçimlerin ertesi gün olan Pazar gününün dokuz - onyedi </w:t>
      </w:r>
      <w:r>
        <w:rPr>
          <w:rFonts w:ascii="Arial" w:hAnsi="Arial" w:cs="Arial"/>
          <w:color w:val="060606"/>
          <w:sz w:val="20"/>
          <w:szCs w:val="20"/>
        </w:rPr>
        <w:lastRenderedPageBreak/>
        <w:t>saatleri arasında yapılmasını sağlayacak şekilde düzenlenmesi zorunludur. Şube genel kurullarında görüşmeler ve seçimler, yukarıdaki günlerden birisi içinde de tamamlanabilir.</w:t>
      </w:r>
    </w:p>
    <w:p w:rsidR="00AC37E1" w:rsidRDefault="00AC37E1" w:rsidP="00AC37E1">
      <w:pPr>
        <w:pStyle w:val="NormalWeb"/>
        <w:rPr>
          <w:color w:val="060606"/>
          <w:sz w:val="20"/>
          <w:szCs w:val="20"/>
        </w:rPr>
      </w:pPr>
      <w:proofErr w:type="gramStart"/>
      <w:r>
        <w:rPr>
          <w:rFonts w:ascii="Arial" w:hAnsi="Arial" w:cs="Arial"/>
          <w:color w:val="060606"/>
          <w:sz w:val="20"/>
          <w:szCs w:val="20"/>
        </w:rPr>
        <w:t>Hakim</w:t>
      </w:r>
      <w:proofErr w:type="gramEnd"/>
      <w:r>
        <w:rPr>
          <w:rFonts w:ascii="Arial" w:hAnsi="Arial" w:cs="Arial"/>
          <w:color w:val="060606"/>
          <w:sz w:val="20"/>
          <w:szCs w:val="20"/>
        </w:rPr>
        <w:t xml:space="preserve"> gerektiğinde ilgili kayıt ve belgeleri de getirtip incelemek suretiyle varsa noksanları tamamlattıktan sonra seçime katılacak üye veya delegeleri belirleyen liste ile yukarıdaki fıkrada belirtilen diğer hususları onaylar. Onaylanan liste ile toplantıya ilişkin diğer hususlar genel kurulun toplantı tarihinden yedi gün önce sendika şubesi, sendika veya konfederasyon binasında asılmak suretiyle ilan edilir. İlan süresi üç gündür.</w:t>
      </w:r>
    </w:p>
    <w:p w:rsidR="00AC37E1" w:rsidRDefault="00AC37E1" w:rsidP="00AC37E1">
      <w:pPr>
        <w:pStyle w:val="NormalWeb"/>
        <w:rPr>
          <w:color w:val="060606"/>
          <w:sz w:val="20"/>
          <w:szCs w:val="20"/>
        </w:rPr>
      </w:pPr>
      <w:r>
        <w:rPr>
          <w:rFonts w:ascii="Arial" w:hAnsi="Arial" w:cs="Arial"/>
          <w:color w:val="060606"/>
          <w:sz w:val="20"/>
          <w:szCs w:val="20"/>
        </w:rPr>
        <w:t xml:space="preserve">İlan süresi içinde listeye yapılacak itirazlar </w:t>
      </w:r>
      <w:proofErr w:type="gramStart"/>
      <w:r>
        <w:rPr>
          <w:rFonts w:ascii="Arial" w:hAnsi="Arial" w:cs="Arial"/>
          <w:color w:val="060606"/>
          <w:sz w:val="20"/>
          <w:szCs w:val="20"/>
        </w:rPr>
        <w:t>hakim</w:t>
      </w:r>
      <w:proofErr w:type="gramEnd"/>
      <w:r>
        <w:rPr>
          <w:rFonts w:ascii="Arial" w:hAnsi="Arial" w:cs="Arial"/>
          <w:color w:val="060606"/>
          <w:sz w:val="20"/>
          <w:szCs w:val="20"/>
        </w:rPr>
        <w:t xml:space="preserve"> tarafından incelenir ve en geç iki gün içinde kesin olarak karara bağlanır. Bu suretle kesinleşen listeler ile toplantıya ilişkin diğer hususlar </w:t>
      </w:r>
      <w:proofErr w:type="gramStart"/>
      <w:r>
        <w:rPr>
          <w:rFonts w:ascii="Arial" w:hAnsi="Arial" w:cs="Arial"/>
          <w:color w:val="060606"/>
          <w:sz w:val="20"/>
          <w:szCs w:val="20"/>
        </w:rPr>
        <w:t>hakim</w:t>
      </w:r>
      <w:proofErr w:type="gramEnd"/>
      <w:r>
        <w:rPr>
          <w:rFonts w:ascii="Arial" w:hAnsi="Arial" w:cs="Arial"/>
          <w:color w:val="060606"/>
          <w:sz w:val="20"/>
          <w:szCs w:val="20"/>
        </w:rPr>
        <w:t xml:space="preserve"> tarafından onaylanarak ilgili sendika şubesi, sendika veya konfederasyona gönderilir.</w:t>
      </w:r>
    </w:p>
    <w:p w:rsidR="00AC37E1" w:rsidRDefault="00AC37E1" w:rsidP="00AC37E1">
      <w:pPr>
        <w:pStyle w:val="NormalWeb"/>
        <w:rPr>
          <w:color w:val="060606"/>
          <w:sz w:val="20"/>
          <w:szCs w:val="20"/>
        </w:rPr>
      </w:pPr>
      <w:proofErr w:type="gramStart"/>
      <w:r>
        <w:rPr>
          <w:rFonts w:ascii="Arial" w:hAnsi="Arial" w:cs="Arial"/>
          <w:color w:val="060606"/>
          <w:sz w:val="20"/>
          <w:szCs w:val="20"/>
        </w:rPr>
        <w:t>Hakim</w:t>
      </w:r>
      <w:proofErr w:type="gramEnd"/>
      <w:r>
        <w:rPr>
          <w:rFonts w:ascii="Arial" w:hAnsi="Arial" w:cs="Arial"/>
          <w:color w:val="060606"/>
          <w:sz w:val="20"/>
          <w:szCs w:val="20"/>
        </w:rPr>
        <w:t>, bir başkan ve iki üyeden oluşan seçim sandık kurulu oluşturur. Sandık kurulu başkanı en az on yıllık hizmeti bulunan Devlet memurları, diğer üyeleri ise aday olmayan üye veya delegeler arasından seçilir. Ayrıca, aynı şekilde bir yedek başkan ve iki yedek üye de belirlenir.</w:t>
      </w:r>
    </w:p>
    <w:p w:rsidR="00AC37E1" w:rsidRDefault="00AC37E1" w:rsidP="00AC37E1">
      <w:pPr>
        <w:pStyle w:val="NormalWeb"/>
        <w:rPr>
          <w:color w:val="060606"/>
          <w:sz w:val="20"/>
          <w:szCs w:val="20"/>
        </w:rPr>
      </w:pPr>
      <w:r>
        <w:rPr>
          <w:rFonts w:ascii="Arial" w:hAnsi="Arial" w:cs="Arial"/>
          <w:color w:val="060606"/>
          <w:sz w:val="20"/>
          <w:szCs w:val="20"/>
        </w:rPr>
        <w:t>Seçim sandık kurulu, seçimlerin kanunun ve sendika veya konfederasyon tüzüğünün öngördüğü esaslara göre yürütülmesi, yönetimi ve oyların tasnifi ile görevli olup, bu görevleri seçim ve tasnif işlemleri bitinceye kadar aralıksız olarak devam eder.</w:t>
      </w:r>
    </w:p>
    <w:p w:rsidR="00AC37E1" w:rsidRDefault="00AC37E1" w:rsidP="00AC37E1">
      <w:pPr>
        <w:pStyle w:val="NormalWeb"/>
        <w:rPr>
          <w:color w:val="060606"/>
          <w:sz w:val="20"/>
          <w:szCs w:val="20"/>
        </w:rPr>
      </w:pPr>
      <w:r>
        <w:rPr>
          <w:rFonts w:ascii="Arial" w:hAnsi="Arial" w:cs="Arial"/>
          <w:color w:val="060606"/>
          <w:sz w:val="20"/>
          <w:szCs w:val="20"/>
        </w:rPr>
        <w:t>Genel kurullarca yapılacak seçimlerde aday olanların listeleri birlikte veya organlara göre ayrı ayrı olmak üzere başkanlık divanınca yeteri kadar düzenlenerek ilgili seçim kurulu başkanına mühürlenmek üzere verilir.</w:t>
      </w:r>
    </w:p>
    <w:p w:rsidR="00AC37E1" w:rsidRDefault="00AC37E1" w:rsidP="00AC37E1">
      <w:pPr>
        <w:pStyle w:val="NormalWeb"/>
        <w:rPr>
          <w:color w:val="060606"/>
          <w:sz w:val="20"/>
          <w:szCs w:val="20"/>
        </w:rPr>
      </w:pPr>
      <w:r>
        <w:rPr>
          <w:rFonts w:ascii="Arial" w:hAnsi="Arial" w:cs="Arial"/>
          <w:color w:val="060606"/>
          <w:sz w:val="20"/>
          <w:szCs w:val="20"/>
        </w:rPr>
        <w:t xml:space="preserve">Listede adı yazılı bulunmayanlar oy kullanamazlar. Oylar, oy verenin nüfus hüviyet cüzdanı ve resimli üyelik veya delegelik kimlik kartı ile ispat edilmesinden ve listedeki isminin karşısındaki yerin imzalanmasından sonra kullanılır. Oylar, oy verme sırasında sandık kurulu başkanı tarafından verilen, adayları gösterir seçim kurulu başkanınca mühürlenmiş listedeki isimlerin işaretlenmesi suretiyle kullanılır. Seçilecek organı oluşturan üye sayısından fazla adayın işaretlendiği oy pusulaları ile diğer </w:t>
      </w:r>
      <w:proofErr w:type="gramStart"/>
      <w:r>
        <w:rPr>
          <w:rFonts w:ascii="Arial" w:hAnsi="Arial" w:cs="Arial"/>
          <w:color w:val="060606"/>
          <w:sz w:val="20"/>
          <w:szCs w:val="20"/>
        </w:rPr>
        <w:t>kağıtlara</w:t>
      </w:r>
      <w:proofErr w:type="gramEnd"/>
      <w:r>
        <w:rPr>
          <w:rFonts w:ascii="Arial" w:hAnsi="Arial" w:cs="Arial"/>
          <w:color w:val="060606"/>
          <w:sz w:val="20"/>
          <w:szCs w:val="20"/>
        </w:rPr>
        <w:t xml:space="preserve"> yazılan oylar geçersiz sayılır.</w:t>
      </w:r>
    </w:p>
    <w:p w:rsidR="00AC37E1" w:rsidRDefault="00AC37E1" w:rsidP="00AC37E1">
      <w:pPr>
        <w:pStyle w:val="NormalWeb"/>
        <w:rPr>
          <w:color w:val="060606"/>
          <w:sz w:val="20"/>
          <w:szCs w:val="20"/>
        </w:rPr>
      </w:pPr>
      <w:r>
        <w:rPr>
          <w:rFonts w:ascii="Arial" w:hAnsi="Arial" w:cs="Arial"/>
          <w:color w:val="060606"/>
          <w:sz w:val="20"/>
          <w:szCs w:val="20"/>
        </w:rPr>
        <w:t>Seçim süresinin sonunda seçim sonuçları tutanakla tespit edilip, seçim sandık kurulu başkan ve üyeleri tarafından imzalanır. Tutanakların bir örneği seçim yerinde asılmak suretiyle ilan edilir. Kullanılan oylar ve diğer belgeler tutanağın bir örneği ile birlikte üç ay süre ile saklanmak üzere seçim kurulu başkanlığına verilir.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25/05/1988 - 3449/5. md.) </w:t>
      </w:r>
      <w:r>
        <w:rPr>
          <w:rFonts w:ascii="Arial" w:hAnsi="Arial" w:cs="Arial"/>
          <w:color w:val="060606"/>
          <w:sz w:val="20"/>
          <w:szCs w:val="20"/>
        </w:rPr>
        <w:t xml:space="preserve">Seçimin devamı sırasında yapılan işlemler ile tutanakların düzenlenmesinden itibaren iki gün içinde seçim sonuçlarına yapılacak itirazlar </w:t>
      </w:r>
      <w:proofErr w:type="gramStart"/>
      <w:r>
        <w:rPr>
          <w:rFonts w:ascii="Arial" w:hAnsi="Arial" w:cs="Arial"/>
          <w:color w:val="060606"/>
          <w:sz w:val="20"/>
          <w:szCs w:val="20"/>
        </w:rPr>
        <w:t>hakim</w:t>
      </w:r>
      <w:proofErr w:type="gramEnd"/>
      <w:r>
        <w:rPr>
          <w:rFonts w:ascii="Arial" w:hAnsi="Arial" w:cs="Arial"/>
          <w:color w:val="060606"/>
          <w:sz w:val="20"/>
          <w:szCs w:val="20"/>
        </w:rPr>
        <w:t xml:space="preserve"> tarafından aynı gün incelenir ve kesin olarak karara bağlanır. İtiraz süresinin geçmesi ve itirazların karara bağlanmasından hemen sonra </w:t>
      </w:r>
      <w:proofErr w:type="gramStart"/>
      <w:r>
        <w:rPr>
          <w:rFonts w:ascii="Arial" w:hAnsi="Arial" w:cs="Arial"/>
          <w:color w:val="060606"/>
          <w:sz w:val="20"/>
          <w:szCs w:val="20"/>
        </w:rPr>
        <w:t>hakim</w:t>
      </w:r>
      <w:proofErr w:type="gramEnd"/>
      <w:r>
        <w:rPr>
          <w:rFonts w:ascii="Arial" w:hAnsi="Arial" w:cs="Arial"/>
          <w:color w:val="060606"/>
          <w:sz w:val="20"/>
          <w:szCs w:val="20"/>
        </w:rPr>
        <w:t>, yukarıdaki hükümlere göre kesin sonuçları ilan eder ve ilgili sendika, sendika şubesi veya konfederasyona bildirir. Ancak, ilgililerin bu Kanunun 52 nci maddesine göre başvuru hakkı saklıdır.</w:t>
      </w:r>
    </w:p>
    <w:p w:rsidR="00AC37E1" w:rsidRDefault="00AC37E1" w:rsidP="00AC37E1">
      <w:pPr>
        <w:pStyle w:val="NormalWeb"/>
        <w:rPr>
          <w:color w:val="060606"/>
          <w:sz w:val="20"/>
          <w:szCs w:val="20"/>
        </w:rPr>
      </w:pPr>
      <w:r>
        <w:rPr>
          <w:rFonts w:ascii="Arial" w:hAnsi="Arial" w:cs="Arial"/>
          <w:color w:val="060606"/>
          <w:sz w:val="20"/>
          <w:szCs w:val="20"/>
        </w:rPr>
        <w:t>Seçim kurulu başkanı ve seçim sandık kurulu başkanı ile üyelerine, "Seçimlerin Temel Hükümleri ve Seçmen Kütükleri Hakkında Kanun" da belirtilen esaslara göre ilgili sendika, sendika şubesi veya konfederasyonca ücret ödenir.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23/01/2008</w:t>
      </w:r>
      <w:proofErr w:type="gramEnd"/>
      <w:r>
        <w:rPr>
          <w:rFonts w:ascii="Arial" w:hAnsi="Arial" w:cs="Arial"/>
          <w:color w:val="104D96"/>
          <w:sz w:val="20"/>
          <w:szCs w:val="20"/>
        </w:rPr>
        <w:t xml:space="preserve">-5728 S.K./385.mad) </w:t>
      </w:r>
      <w:r>
        <w:rPr>
          <w:rFonts w:ascii="Arial" w:hAnsi="Arial" w:cs="Arial"/>
          <w:color w:val="060606"/>
          <w:sz w:val="20"/>
          <w:szCs w:val="20"/>
        </w:rPr>
        <w:t>Seçimler sırasında sandık kurulu başkanı ve üyelerine karşı işlenen suçlar, kamu görevlilerine karşı işlenmiş gibi cezalandırılır.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01/06/2007</w:t>
      </w:r>
      <w:proofErr w:type="gramEnd"/>
      <w:r>
        <w:rPr>
          <w:rFonts w:ascii="Arial" w:hAnsi="Arial" w:cs="Arial"/>
          <w:color w:val="104D96"/>
          <w:sz w:val="20"/>
          <w:szCs w:val="20"/>
        </w:rPr>
        <w:t xml:space="preserve"> - 5672 S.K./1 md.) </w:t>
      </w:r>
      <w:r>
        <w:rPr>
          <w:rFonts w:ascii="Arial" w:hAnsi="Arial" w:cs="Arial"/>
          <w:color w:val="060606"/>
          <w:sz w:val="20"/>
          <w:szCs w:val="20"/>
        </w:rPr>
        <w:t>İşçi sendikası, sendika şubesi ve konfederasyonların genel kurul dışındaki zorunlu organlarına seçilebilmek için 5 inci maddede aranan şartları haiz olmak gerekir.</w:t>
      </w:r>
    </w:p>
    <w:p w:rsidR="00AC37E1" w:rsidRDefault="00AC37E1" w:rsidP="00AC37E1">
      <w:pPr>
        <w:pStyle w:val="NormalWeb"/>
        <w:rPr>
          <w:color w:val="060606"/>
          <w:sz w:val="20"/>
          <w:szCs w:val="20"/>
        </w:rPr>
      </w:pPr>
      <w:r>
        <w:rPr>
          <w:rFonts w:ascii="Arial" w:hAnsi="Arial" w:cs="Arial"/>
          <w:color w:val="060606"/>
          <w:sz w:val="20"/>
          <w:szCs w:val="20"/>
        </w:rPr>
        <w:t>Onaltı yaşını doldurmamış olan üyeler genel kurullarda oy kullanamazlar ve delege olamazlar.</w:t>
      </w:r>
    </w:p>
    <w:p w:rsidR="00AC37E1" w:rsidRDefault="00AC37E1" w:rsidP="00AC37E1">
      <w:pPr>
        <w:pStyle w:val="NormalWeb"/>
        <w:rPr>
          <w:b/>
          <w:bCs/>
          <w:color w:val="060606"/>
          <w:sz w:val="20"/>
          <w:szCs w:val="20"/>
        </w:rPr>
      </w:pPr>
      <w:r>
        <w:rPr>
          <w:rFonts w:ascii="Arial" w:hAnsi="Arial" w:cs="Arial"/>
          <w:b/>
          <w:bCs/>
          <w:color w:val="060606"/>
          <w:sz w:val="20"/>
          <w:szCs w:val="20"/>
        </w:rPr>
        <w:t>YÖNETİM KURULLARININ OLUŞMASI:</w:t>
      </w:r>
    </w:p>
    <w:p w:rsidR="00AC37E1" w:rsidRDefault="00AC37E1" w:rsidP="00AC37E1">
      <w:pPr>
        <w:pStyle w:val="NormalWeb"/>
        <w:rPr>
          <w:color w:val="060606"/>
          <w:sz w:val="20"/>
          <w:szCs w:val="20"/>
        </w:rPr>
      </w:pPr>
      <w:r>
        <w:rPr>
          <w:rFonts w:ascii="Arial" w:hAnsi="Arial" w:cs="Arial"/>
          <w:b/>
          <w:bCs/>
          <w:color w:val="060606"/>
          <w:sz w:val="20"/>
          <w:szCs w:val="20"/>
        </w:rPr>
        <w:lastRenderedPageBreak/>
        <w:t xml:space="preserve">Madde 15 - </w:t>
      </w:r>
      <w:r>
        <w:rPr>
          <w:rFonts w:ascii="Arial" w:hAnsi="Arial" w:cs="Arial"/>
          <w:color w:val="060606"/>
          <w:sz w:val="20"/>
          <w:szCs w:val="20"/>
        </w:rPr>
        <w:t>Sendika ve sendika şubeleri yönetim kurulları en az üç en çok dokuz üyeden, konfederasyonların yönetim kurulları ise en az beş en çok yirmidokuz üyeden oluşur.</w:t>
      </w:r>
    </w:p>
    <w:p w:rsidR="00AC37E1" w:rsidRDefault="00AC37E1" w:rsidP="00AC37E1">
      <w:pPr>
        <w:pStyle w:val="NormalWeb"/>
        <w:rPr>
          <w:b/>
          <w:bCs/>
          <w:color w:val="060606"/>
          <w:sz w:val="20"/>
          <w:szCs w:val="20"/>
        </w:rPr>
      </w:pPr>
      <w:r>
        <w:rPr>
          <w:rFonts w:ascii="Arial" w:hAnsi="Arial" w:cs="Arial"/>
          <w:b/>
          <w:bCs/>
          <w:color w:val="060606"/>
          <w:sz w:val="20"/>
          <w:szCs w:val="20"/>
        </w:rPr>
        <w:t>YÖNETİM KURULLARININ GÖREVLERİ:</w:t>
      </w:r>
    </w:p>
    <w:p w:rsidR="00AC37E1" w:rsidRDefault="00AC37E1" w:rsidP="00AC37E1">
      <w:pPr>
        <w:pStyle w:val="NormalWeb"/>
        <w:rPr>
          <w:color w:val="060606"/>
          <w:sz w:val="20"/>
          <w:szCs w:val="20"/>
        </w:rPr>
      </w:pPr>
      <w:r>
        <w:rPr>
          <w:rFonts w:ascii="Arial" w:hAnsi="Arial" w:cs="Arial"/>
          <w:b/>
          <w:bCs/>
          <w:color w:val="060606"/>
          <w:sz w:val="20"/>
          <w:szCs w:val="20"/>
        </w:rPr>
        <w:t xml:space="preserve">Madde 16 </w:t>
      </w:r>
      <w:r>
        <w:rPr>
          <w:rFonts w:ascii="Arial" w:hAnsi="Arial" w:cs="Arial"/>
          <w:color w:val="060606"/>
          <w:sz w:val="20"/>
          <w:szCs w:val="20"/>
        </w:rPr>
        <w:t>- Yönetim kurullarının başlıca görev ve yetkileri şunlardır:</w:t>
      </w:r>
    </w:p>
    <w:p w:rsidR="00AC37E1" w:rsidRDefault="00AC37E1" w:rsidP="00AC37E1">
      <w:pPr>
        <w:pStyle w:val="NormalWeb"/>
        <w:rPr>
          <w:color w:val="060606"/>
          <w:sz w:val="20"/>
          <w:szCs w:val="20"/>
        </w:rPr>
      </w:pPr>
      <w:r>
        <w:rPr>
          <w:rFonts w:ascii="Arial" w:hAnsi="Arial" w:cs="Arial"/>
          <w:color w:val="060606"/>
          <w:sz w:val="20"/>
          <w:szCs w:val="20"/>
        </w:rPr>
        <w:t>1. Konfederasyon, sendika veya sendika şubesinin temsil edilmesi veya gerekli gördüğü hal ve konularda üyelerinden bir veya bir kaçına yetki vermesi veya ilgilileri görevlendirmesi,</w:t>
      </w:r>
    </w:p>
    <w:p w:rsidR="00AC37E1" w:rsidRDefault="00AC37E1" w:rsidP="00AC37E1">
      <w:pPr>
        <w:pStyle w:val="NormalWeb"/>
        <w:rPr>
          <w:color w:val="060606"/>
          <w:sz w:val="20"/>
          <w:szCs w:val="20"/>
        </w:rPr>
      </w:pPr>
      <w:r>
        <w:rPr>
          <w:rFonts w:ascii="Arial" w:hAnsi="Arial" w:cs="Arial"/>
          <w:color w:val="060606"/>
          <w:sz w:val="20"/>
          <w:szCs w:val="20"/>
        </w:rPr>
        <w:t>2. Konfederasyon, sendika veya sendika şubesinin kanunların ve tüzüğünün verdiği yetki çerçevesinde yönetilmesi, gelir ve gider hesaplarına ilişkin işlemlerin yapılması ve gelecek döneme ait bütçenin hazırlanarak genel kurula sunulması,</w:t>
      </w:r>
    </w:p>
    <w:p w:rsidR="00AC37E1" w:rsidRDefault="00AC37E1" w:rsidP="00AC37E1">
      <w:pPr>
        <w:pStyle w:val="NormalWeb"/>
        <w:rPr>
          <w:color w:val="060606"/>
          <w:sz w:val="20"/>
          <w:szCs w:val="20"/>
        </w:rPr>
      </w:pPr>
      <w:r>
        <w:rPr>
          <w:rFonts w:ascii="Arial" w:hAnsi="Arial" w:cs="Arial"/>
          <w:color w:val="060606"/>
          <w:sz w:val="20"/>
          <w:szCs w:val="20"/>
        </w:rPr>
        <w:t>3. Genel kurulca verilecek diğer görevlerin yapılması.</w:t>
      </w:r>
    </w:p>
    <w:p w:rsidR="00AC37E1" w:rsidRDefault="00AC37E1" w:rsidP="00AC37E1">
      <w:pPr>
        <w:pStyle w:val="NormalWeb"/>
        <w:rPr>
          <w:b/>
          <w:bCs/>
          <w:color w:val="060606"/>
          <w:sz w:val="20"/>
          <w:szCs w:val="20"/>
        </w:rPr>
      </w:pPr>
      <w:r>
        <w:rPr>
          <w:rFonts w:ascii="Arial" w:hAnsi="Arial" w:cs="Arial"/>
          <w:b/>
          <w:bCs/>
          <w:color w:val="060606"/>
          <w:sz w:val="20"/>
          <w:szCs w:val="20"/>
        </w:rPr>
        <w:t>YÖNETİM KURULU TOPLANTILARI:</w:t>
      </w:r>
    </w:p>
    <w:p w:rsidR="00AC37E1" w:rsidRDefault="00AC37E1" w:rsidP="00AC37E1">
      <w:pPr>
        <w:pStyle w:val="NormalWeb"/>
        <w:rPr>
          <w:color w:val="060606"/>
          <w:sz w:val="20"/>
          <w:szCs w:val="20"/>
        </w:rPr>
      </w:pPr>
      <w:r>
        <w:rPr>
          <w:rFonts w:ascii="Arial" w:hAnsi="Arial" w:cs="Arial"/>
          <w:b/>
          <w:bCs/>
          <w:color w:val="060606"/>
          <w:sz w:val="20"/>
          <w:szCs w:val="20"/>
        </w:rPr>
        <w:t xml:space="preserve">Madde 17 - </w:t>
      </w:r>
      <w:r>
        <w:rPr>
          <w:rFonts w:ascii="Arial" w:hAnsi="Arial" w:cs="Arial"/>
          <w:color w:val="060606"/>
          <w:sz w:val="20"/>
          <w:szCs w:val="20"/>
        </w:rPr>
        <w:t>Toplantı zamanı ve nisabı sendika veya konfederasyonun tüzüğünde belirtilir. Ancak toplantı nisabı üye tamsayısının salt çoğunluğunun altında tespit edilemez.</w:t>
      </w:r>
    </w:p>
    <w:p w:rsidR="00AC37E1" w:rsidRDefault="00AC37E1" w:rsidP="00AC37E1">
      <w:pPr>
        <w:pStyle w:val="NormalWeb"/>
        <w:rPr>
          <w:color w:val="060606"/>
          <w:sz w:val="20"/>
          <w:szCs w:val="20"/>
        </w:rPr>
      </w:pPr>
      <w:r>
        <w:rPr>
          <w:rFonts w:ascii="Arial" w:hAnsi="Arial" w:cs="Arial"/>
          <w:color w:val="060606"/>
          <w:sz w:val="20"/>
          <w:szCs w:val="20"/>
        </w:rPr>
        <w:t>Karar nisabı mevcut üyelerin salt çoğunluğudur. Oyların eşitliği halinde başkanın katıldığı taraf bu çoğunluğu sağlamış sayılır.</w:t>
      </w:r>
    </w:p>
    <w:p w:rsidR="00AC37E1" w:rsidRDefault="00AC37E1" w:rsidP="00AC37E1">
      <w:pPr>
        <w:pStyle w:val="NormalWeb"/>
        <w:rPr>
          <w:color w:val="060606"/>
          <w:sz w:val="20"/>
          <w:szCs w:val="20"/>
        </w:rPr>
      </w:pPr>
      <w:r>
        <w:rPr>
          <w:rFonts w:ascii="Arial" w:hAnsi="Arial" w:cs="Arial"/>
          <w:color w:val="060606"/>
          <w:sz w:val="20"/>
          <w:szCs w:val="20"/>
        </w:rPr>
        <w:t>Sendika ve konfederasyon yönetim kurullarının üye sayısı, ayrılmalar sebebiyle yedeklerin de getirilmesinden sonra, üye tamsayısının yarısından aşağı düşerse, genel kurul, mevcut yönetim kurulu üyeleri veya denetleme kurulu tarafından bir ay içinde toplantıya çağrılır. Çağrının yapılmaması halinde üyelerden birinin başvurması üzerine iş davalarına bakmakla görevli mahalli mahkeme, üyeler arasından seçeceği üç kişiyi bir ay içinde genel kurulu toplamakla görevlendirir.</w:t>
      </w:r>
    </w:p>
    <w:p w:rsidR="00AC37E1" w:rsidRDefault="00AC37E1" w:rsidP="00AC37E1">
      <w:pPr>
        <w:pStyle w:val="NormalWeb"/>
        <w:rPr>
          <w:color w:val="060606"/>
          <w:sz w:val="20"/>
          <w:szCs w:val="20"/>
        </w:rPr>
      </w:pPr>
      <w:r>
        <w:rPr>
          <w:rFonts w:ascii="Arial" w:hAnsi="Arial" w:cs="Arial"/>
          <w:color w:val="060606"/>
          <w:sz w:val="20"/>
          <w:szCs w:val="20"/>
        </w:rPr>
        <w:t>Şube yönetim kurulundaki ayrılmalar halinde yeni yönetim kurulunun seçilebilmesi için gerekli işlemler sendika yönetim kurulunca yapılır.</w:t>
      </w:r>
    </w:p>
    <w:p w:rsidR="00AC37E1" w:rsidRDefault="00AC37E1" w:rsidP="00AC37E1">
      <w:pPr>
        <w:pStyle w:val="NormalWeb"/>
        <w:rPr>
          <w:color w:val="060606"/>
          <w:sz w:val="20"/>
          <w:szCs w:val="20"/>
        </w:rPr>
      </w:pPr>
      <w:r>
        <w:rPr>
          <w:rFonts w:ascii="Arial" w:hAnsi="Arial" w:cs="Arial"/>
          <w:color w:val="060606"/>
          <w:sz w:val="20"/>
          <w:szCs w:val="20"/>
        </w:rPr>
        <w:t>Yönetim kurulu kararları, defterine yazılarak hazır üyelerce imzalanır.</w:t>
      </w:r>
    </w:p>
    <w:p w:rsidR="00AC37E1" w:rsidRDefault="00AC37E1" w:rsidP="00AC37E1">
      <w:pPr>
        <w:pStyle w:val="NormalWeb"/>
        <w:rPr>
          <w:b/>
          <w:bCs/>
          <w:color w:val="060606"/>
          <w:sz w:val="20"/>
          <w:szCs w:val="20"/>
        </w:rPr>
      </w:pPr>
      <w:r>
        <w:rPr>
          <w:rFonts w:ascii="Arial" w:hAnsi="Arial" w:cs="Arial"/>
          <w:b/>
          <w:bCs/>
          <w:color w:val="060606"/>
          <w:sz w:val="20"/>
          <w:szCs w:val="20"/>
        </w:rPr>
        <w:t>DİSİPLİN KURULU:</w:t>
      </w:r>
    </w:p>
    <w:p w:rsidR="00AC37E1" w:rsidRDefault="00AC37E1" w:rsidP="00AC37E1">
      <w:pPr>
        <w:pStyle w:val="NormalWeb"/>
        <w:rPr>
          <w:color w:val="060606"/>
          <w:sz w:val="20"/>
          <w:szCs w:val="20"/>
        </w:rPr>
      </w:pPr>
      <w:r>
        <w:rPr>
          <w:rFonts w:ascii="Arial" w:hAnsi="Arial" w:cs="Arial"/>
          <w:b/>
          <w:bCs/>
          <w:color w:val="060606"/>
          <w:sz w:val="20"/>
          <w:szCs w:val="20"/>
        </w:rPr>
        <w:t>Madde 18 -</w:t>
      </w:r>
      <w:r>
        <w:rPr>
          <w:rFonts w:ascii="Arial" w:hAnsi="Arial" w:cs="Arial"/>
          <w:color w:val="060606"/>
          <w:sz w:val="20"/>
          <w:szCs w:val="20"/>
        </w:rPr>
        <w:t xml:space="preserve"> Disiplin kurulu en az üç en çok beş üyeden oluşur.</w:t>
      </w:r>
    </w:p>
    <w:p w:rsidR="00AC37E1" w:rsidRDefault="00AC37E1" w:rsidP="00AC37E1">
      <w:pPr>
        <w:pStyle w:val="NormalWeb"/>
        <w:rPr>
          <w:color w:val="060606"/>
          <w:sz w:val="20"/>
          <w:szCs w:val="20"/>
        </w:rPr>
      </w:pPr>
      <w:r>
        <w:rPr>
          <w:rFonts w:ascii="Arial" w:hAnsi="Arial" w:cs="Arial"/>
          <w:color w:val="060606"/>
          <w:sz w:val="20"/>
          <w:szCs w:val="20"/>
        </w:rPr>
        <w:t>Disiplin kurulu, sendika veya konfederasyonun tüzüğüne, amaç ve ilkelerine aykırı hareket ettiği ileri sürülen üyeleri hakkında soruşturma yapar, üyelikten çıkarma dışındaki tüzüğünde gösterilen disiplin cezalarını verir ve sonucunu genel kurula ve diğer ilgililere bildirir.</w:t>
      </w:r>
    </w:p>
    <w:p w:rsidR="00AC37E1" w:rsidRDefault="00AC37E1" w:rsidP="00AC37E1">
      <w:pPr>
        <w:pStyle w:val="NormalWeb"/>
        <w:rPr>
          <w:color w:val="060606"/>
          <w:sz w:val="20"/>
          <w:szCs w:val="20"/>
        </w:rPr>
      </w:pPr>
      <w:r>
        <w:rPr>
          <w:rFonts w:ascii="Arial" w:hAnsi="Arial" w:cs="Arial"/>
          <w:color w:val="060606"/>
          <w:sz w:val="20"/>
          <w:szCs w:val="20"/>
        </w:rPr>
        <w:t>Disiplin kurulu toplantıları hakkında yönetim kuruluna ilişkin 17 nci madde hükmü uygulanır.</w:t>
      </w:r>
    </w:p>
    <w:p w:rsidR="00AC37E1" w:rsidRDefault="00AC37E1" w:rsidP="00AC37E1">
      <w:pPr>
        <w:pStyle w:val="NormalWeb"/>
        <w:rPr>
          <w:b/>
          <w:bCs/>
          <w:color w:val="060606"/>
          <w:sz w:val="20"/>
          <w:szCs w:val="20"/>
        </w:rPr>
      </w:pPr>
      <w:r>
        <w:rPr>
          <w:rFonts w:ascii="Arial" w:hAnsi="Arial" w:cs="Arial"/>
          <w:b/>
          <w:bCs/>
          <w:color w:val="060606"/>
          <w:sz w:val="20"/>
          <w:szCs w:val="20"/>
        </w:rPr>
        <w:t>DENETLEME KURULLARI VE DENETÇİLER:</w:t>
      </w:r>
    </w:p>
    <w:p w:rsidR="00AC37E1" w:rsidRDefault="00AC37E1" w:rsidP="00AC37E1">
      <w:pPr>
        <w:pStyle w:val="NormalWeb"/>
        <w:rPr>
          <w:color w:val="060606"/>
          <w:sz w:val="20"/>
          <w:szCs w:val="20"/>
        </w:rPr>
      </w:pPr>
      <w:r>
        <w:rPr>
          <w:rFonts w:ascii="Arial" w:hAnsi="Arial" w:cs="Arial"/>
          <w:b/>
          <w:bCs/>
          <w:color w:val="060606"/>
          <w:sz w:val="20"/>
          <w:szCs w:val="20"/>
        </w:rPr>
        <w:t xml:space="preserve">Madde 19 - </w:t>
      </w:r>
      <w:r>
        <w:rPr>
          <w:rFonts w:ascii="Arial" w:hAnsi="Arial" w:cs="Arial"/>
          <w:color w:val="060606"/>
          <w:sz w:val="20"/>
          <w:szCs w:val="20"/>
        </w:rPr>
        <w:t>Denetleme kurulu genel kurulca seçilecek üç denetçiden oluşur.</w:t>
      </w:r>
    </w:p>
    <w:p w:rsidR="00AC37E1" w:rsidRDefault="00AC37E1" w:rsidP="00AC37E1">
      <w:pPr>
        <w:pStyle w:val="NormalWeb"/>
        <w:rPr>
          <w:color w:val="060606"/>
          <w:sz w:val="20"/>
          <w:szCs w:val="20"/>
        </w:rPr>
      </w:pPr>
      <w:r>
        <w:rPr>
          <w:rFonts w:ascii="Arial" w:hAnsi="Arial" w:cs="Arial"/>
          <w:color w:val="060606"/>
          <w:sz w:val="20"/>
          <w:szCs w:val="20"/>
        </w:rPr>
        <w:t>Ancak şubelerde denetleme kurulu yerine bir denetçi ile yetinilebilir.</w:t>
      </w:r>
    </w:p>
    <w:p w:rsidR="00AC37E1" w:rsidRDefault="00AC37E1" w:rsidP="00AC37E1">
      <w:pPr>
        <w:pStyle w:val="NormalWeb"/>
        <w:rPr>
          <w:color w:val="060606"/>
          <w:sz w:val="20"/>
          <w:szCs w:val="20"/>
        </w:rPr>
      </w:pPr>
      <w:r>
        <w:rPr>
          <w:rFonts w:ascii="Arial" w:hAnsi="Arial" w:cs="Arial"/>
          <w:color w:val="060606"/>
          <w:sz w:val="20"/>
          <w:szCs w:val="20"/>
        </w:rPr>
        <w:t>Denetleme kurulunun görev ve yetkileri şunlardır:</w:t>
      </w:r>
    </w:p>
    <w:p w:rsidR="00AC37E1" w:rsidRDefault="00AC37E1" w:rsidP="00AC37E1">
      <w:pPr>
        <w:pStyle w:val="NormalWeb"/>
        <w:rPr>
          <w:color w:val="060606"/>
          <w:sz w:val="20"/>
          <w:szCs w:val="20"/>
        </w:rPr>
      </w:pPr>
      <w:r>
        <w:rPr>
          <w:rFonts w:ascii="Arial" w:hAnsi="Arial" w:cs="Arial"/>
          <w:color w:val="060606"/>
          <w:sz w:val="20"/>
          <w:szCs w:val="20"/>
        </w:rPr>
        <w:t xml:space="preserve">1. </w:t>
      </w:r>
      <w:proofErr w:type="gramStart"/>
      <w:r>
        <w:rPr>
          <w:rFonts w:ascii="Arial" w:hAnsi="Arial" w:cs="Arial"/>
          <w:color w:val="060606"/>
          <w:sz w:val="20"/>
          <w:szCs w:val="20"/>
        </w:rPr>
        <w:t>Yönetim kurulu</w:t>
      </w:r>
      <w:proofErr w:type="gramEnd"/>
      <w:r>
        <w:rPr>
          <w:rFonts w:ascii="Arial" w:hAnsi="Arial" w:cs="Arial"/>
          <w:color w:val="060606"/>
          <w:sz w:val="20"/>
          <w:szCs w:val="20"/>
        </w:rPr>
        <w:t xml:space="preserve"> faaliyetlerinin genel kurul kararlarına uygun olarak yapılıp yapılmadığının denetlenmesi,</w:t>
      </w:r>
    </w:p>
    <w:p w:rsidR="00AC37E1" w:rsidRDefault="00AC37E1" w:rsidP="00AC37E1">
      <w:pPr>
        <w:pStyle w:val="NormalWeb"/>
        <w:rPr>
          <w:color w:val="060606"/>
          <w:sz w:val="20"/>
          <w:szCs w:val="20"/>
        </w:rPr>
      </w:pPr>
      <w:r>
        <w:rPr>
          <w:rFonts w:ascii="Arial" w:hAnsi="Arial" w:cs="Arial"/>
          <w:color w:val="060606"/>
          <w:sz w:val="20"/>
          <w:szCs w:val="20"/>
        </w:rPr>
        <w:lastRenderedPageBreak/>
        <w:t>2. Sendika veya konfederasyonun tüzüğüne uygun olarak idari ve mali denetlemede bulunulması,</w:t>
      </w:r>
    </w:p>
    <w:p w:rsidR="00AC37E1" w:rsidRDefault="00AC37E1" w:rsidP="00AC37E1">
      <w:pPr>
        <w:pStyle w:val="NormalWeb"/>
        <w:rPr>
          <w:color w:val="060606"/>
          <w:sz w:val="20"/>
          <w:szCs w:val="20"/>
        </w:rPr>
      </w:pPr>
      <w:r>
        <w:rPr>
          <w:rFonts w:ascii="Arial" w:hAnsi="Arial" w:cs="Arial"/>
          <w:color w:val="060606"/>
          <w:sz w:val="20"/>
          <w:szCs w:val="20"/>
        </w:rPr>
        <w:t>3. Yönetim kurulundan genel kurulun olağanüstü toplantıya çağrılmasının istenmesi,</w:t>
      </w:r>
    </w:p>
    <w:p w:rsidR="00AC37E1" w:rsidRDefault="00AC37E1" w:rsidP="00AC37E1">
      <w:pPr>
        <w:pStyle w:val="NormalWeb"/>
        <w:rPr>
          <w:color w:val="060606"/>
          <w:sz w:val="20"/>
          <w:szCs w:val="20"/>
        </w:rPr>
      </w:pPr>
      <w:r>
        <w:rPr>
          <w:rFonts w:ascii="Arial" w:hAnsi="Arial" w:cs="Arial"/>
          <w:color w:val="060606"/>
          <w:sz w:val="20"/>
          <w:szCs w:val="20"/>
        </w:rPr>
        <w:t>4. Sendika veya konfederasyonun tüzüğünde gösterilen diğer denetleme görevlerinin yapılması,</w:t>
      </w:r>
    </w:p>
    <w:p w:rsidR="00AC37E1" w:rsidRDefault="00AC37E1" w:rsidP="00AC37E1">
      <w:pPr>
        <w:pStyle w:val="NormalWeb"/>
        <w:rPr>
          <w:color w:val="060606"/>
          <w:sz w:val="20"/>
          <w:szCs w:val="20"/>
        </w:rPr>
      </w:pPr>
      <w:r>
        <w:rPr>
          <w:rFonts w:ascii="Arial" w:hAnsi="Arial" w:cs="Arial"/>
          <w:color w:val="060606"/>
          <w:sz w:val="20"/>
          <w:szCs w:val="20"/>
        </w:rPr>
        <w:t>5. Denetleme raporunun hazırlanarak genel kurula sunulması.</w:t>
      </w:r>
    </w:p>
    <w:p w:rsidR="00AC37E1" w:rsidRDefault="00AC37E1" w:rsidP="00AC37E1">
      <w:pPr>
        <w:pStyle w:val="NormalWeb"/>
        <w:rPr>
          <w:color w:val="060606"/>
          <w:sz w:val="20"/>
          <w:szCs w:val="20"/>
        </w:rPr>
      </w:pPr>
      <w:r>
        <w:rPr>
          <w:rFonts w:ascii="Arial" w:hAnsi="Arial" w:cs="Arial"/>
          <w:color w:val="060606"/>
          <w:sz w:val="20"/>
          <w:szCs w:val="20"/>
        </w:rPr>
        <w:t>Denetleme kurulu veya denetçinin çalışma esasları yönetim kurulu toplantılarına ilişkin 17 nci madde hükmü gözönünde bulundurularak sendika veya konfederasyonun tüzüğünde tespit edilir.</w:t>
      </w:r>
    </w:p>
    <w:p w:rsidR="00AC37E1" w:rsidRDefault="00AC37E1" w:rsidP="00AC37E1">
      <w:pPr>
        <w:pStyle w:val="NormalWeb"/>
        <w:rPr>
          <w:b/>
          <w:bCs/>
          <w:color w:val="060606"/>
          <w:sz w:val="20"/>
          <w:szCs w:val="20"/>
        </w:rPr>
      </w:pPr>
      <w:r>
        <w:rPr>
          <w:rFonts w:ascii="Arial" w:hAnsi="Arial" w:cs="Arial"/>
          <w:b/>
          <w:bCs/>
          <w:color w:val="060606"/>
          <w:sz w:val="20"/>
          <w:szCs w:val="20"/>
        </w:rPr>
        <w:t>İKİNCİ KISIM: ÜYELİK</w:t>
      </w:r>
    </w:p>
    <w:p w:rsidR="00AC37E1" w:rsidRDefault="00AC37E1" w:rsidP="00AC37E1">
      <w:pPr>
        <w:pStyle w:val="NormalWeb"/>
        <w:rPr>
          <w:b/>
          <w:bCs/>
          <w:color w:val="060606"/>
          <w:sz w:val="20"/>
          <w:szCs w:val="20"/>
        </w:rPr>
      </w:pPr>
      <w:r>
        <w:rPr>
          <w:rFonts w:ascii="Arial" w:hAnsi="Arial" w:cs="Arial"/>
          <w:b/>
          <w:bCs/>
          <w:color w:val="060606"/>
          <w:sz w:val="20"/>
          <w:szCs w:val="20"/>
        </w:rPr>
        <w:t>BİRİNCİ BÖLÜM: SENDİKA ÜYELİĞİ</w:t>
      </w:r>
    </w:p>
    <w:p w:rsidR="00AC37E1" w:rsidRDefault="00AC37E1" w:rsidP="00AC37E1">
      <w:pPr>
        <w:pStyle w:val="NormalWeb"/>
        <w:rPr>
          <w:b/>
          <w:bCs/>
          <w:color w:val="060606"/>
          <w:sz w:val="20"/>
          <w:szCs w:val="20"/>
        </w:rPr>
      </w:pPr>
      <w:r>
        <w:rPr>
          <w:rFonts w:ascii="Arial" w:hAnsi="Arial" w:cs="Arial"/>
          <w:b/>
          <w:bCs/>
          <w:color w:val="060606"/>
          <w:sz w:val="20"/>
          <w:szCs w:val="20"/>
        </w:rPr>
        <w:t>SENDİKA ÜYELİĞİ ŞARTLARI:</w:t>
      </w:r>
    </w:p>
    <w:p w:rsidR="00AC37E1" w:rsidRDefault="00AC37E1" w:rsidP="00AC37E1">
      <w:pPr>
        <w:pStyle w:val="NormalWeb"/>
        <w:rPr>
          <w:color w:val="060606"/>
          <w:sz w:val="20"/>
          <w:szCs w:val="20"/>
        </w:rPr>
      </w:pPr>
      <w:r>
        <w:rPr>
          <w:rFonts w:ascii="Arial" w:hAnsi="Arial" w:cs="Arial"/>
          <w:b/>
          <w:bCs/>
          <w:color w:val="060606"/>
          <w:sz w:val="20"/>
          <w:szCs w:val="20"/>
        </w:rPr>
        <w:t xml:space="preserve">Madde 20 - </w:t>
      </w:r>
      <w:r>
        <w:rPr>
          <w:rFonts w:ascii="Arial" w:hAnsi="Arial" w:cs="Arial"/>
          <w:color w:val="060606"/>
          <w:sz w:val="20"/>
          <w:szCs w:val="20"/>
        </w:rPr>
        <w:t>Onaltı yaşını doldurmuş olup da bu Kanuna göre işçi sayılanlar, işçi sendikalarına üye olabilirler. Onaltı yaşını doldurmamış olanların üyeliği kanuni temsilcilerinin yazılı iznine bağlıdır.</w:t>
      </w:r>
    </w:p>
    <w:p w:rsidR="00AC37E1" w:rsidRDefault="00AC37E1" w:rsidP="00AC37E1">
      <w:pPr>
        <w:pStyle w:val="NormalWeb"/>
        <w:rPr>
          <w:color w:val="060606"/>
          <w:sz w:val="20"/>
          <w:szCs w:val="20"/>
        </w:rPr>
      </w:pPr>
      <w:r>
        <w:rPr>
          <w:rFonts w:ascii="Arial" w:hAnsi="Arial" w:cs="Arial"/>
          <w:color w:val="060606"/>
          <w:sz w:val="20"/>
          <w:szCs w:val="20"/>
        </w:rPr>
        <w:t>Bu Kanun anlamında işveren sayılanlar işveren sendikalarına üye olabilirler.</w:t>
      </w:r>
    </w:p>
    <w:p w:rsidR="00AC37E1" w:rsidRDefault="00AC37E1" w:rsidP="00AC37E1">
      <w:pPr>
        <w:pStyle w:val="NormalWeb"/>
        <w:rPr>
          <w:b/>
          <w:bCs/>
          <w:color w:val="060606"/>
          <w:sz w:val="20"/>
          <w:szCs w:val="20"/>
        </w:rPr>
      </w:pPr>
      <w:r>
        <w:rPr>
          <w:rFonts w:ascii="Arial" w:hAnsi="Arial" w:cs="Arial"/>
          <w:b/>
          <w:bCs/>
          <w:color w:val="060606"/>
          <w:sz w:val="20"/>
          <w:szCs w:val="20"/>
        </w:rPr>
        <w:t>SENDİKA ÜYESİ OLAMAYACAKLAR:</w:t>
      </w:r>
    </w:p>
    <w:p w:rsidR="00AC37E1" w:rsidRDefault="00AC37E1" w:rsidP="00AC37E1">
      <w:pPr>
        <w:pStyle w:val="NormalWeb"/>
        <w:rPr>
          <w:color w:val="060606"/>
          <w:sz w:val="20"/>
          <w:szCs w:val="20"/>
        </w:rPr>
      </w:pPr>
      <w:r>
        <w:rPr>
          <w:rFonts w:ascii="Arial" w:hAnsi="Arial" w:cs="Arial"/>
          <w:b/>
          <w:bCs/>
          <w:color w:val="060606"/>
          <w:sz w:val="20"/>
          <w:szCs w:val="20"/>
        </w:rPr>
        <w:t xml:space="preserve">Madde 21 </w:t>
      </w:r>
      <w:r>
        <w:rPr>
          <w:rFonts w:ascii="Arial" w:hAnsi="Arial" w:cs="Arial"/>
          <w:color w:val="060606"/>
          <w:sz w:val="20"/>
          <w:szCs w:val="20"/>
        </w:rPr>
        <w:t>- İşçi veya işveren sendikalarına;</w:t>
      </w:r>
    </w:p>
    <w:p w:rsidR="00AC37E1" w:rsidRDefault="00AC37E1" w:rsidP="00AC37E1">
      <w:pPr>
        <w:pStyle w:val="NormalWeb"/>
        <w:rPr>
          <w:color w:val="060606"/>
          <w:sz w:val="20"/>
          <w:szCs w:val="20"/>
        </w:rPr>
      </w:pPr>
      <w:r>
        <w:rPr>
          <w:rFonts w:ascii="Arial" w:hAnsi="Arial" w:cs="Arial"/>
          <w:color w:val="060606"/>
          <w:sz w:val="20"/>
          <w:szCs w:val="20"/>
        </w:rPr>
        <w:t>1. Askeri şahıslar (Milli Savunma Bakanlığı ile Jandarma Genel Komutanlığı ve Sahil Güvenlik Komutanlığına bağlı işyerlerinde bu Kanun anlamında işçi olarak çalışanlar hariç),</w:t>
      </w:r>
    </w:p>
    <w:p w:rsidR="00AC37E1" w:rsidRDefault="00AC37E1" w:rsidP="00AC37E1">
      <w:pPr>
        <w:pStyle w:val="NormalWeb"/>
        <w:rPr>
          <w:color w:val="104D96"/>
          <w:sz w:val="20"/>
          <w:szCs w:val="20"/>
        </w:rPr>
      </w:pPr>
      <w:r>
        <w:rPr>
          <w:rFonts w:ascii="Arial" w:hAnsi="Arial" w:cs="Arial"/>
          <w:color w:val="060606"/>
          <w:sz w:val="20"/>
          <w:szCs w:val="20"/>
        </w:rPr>
        <w:t xml:space="preserve">2. </w:t>
      </w:r>
      <w:r>
        <w:rPr>
          <w:rFonts w:ascii="Arial" w:hAnsi="Arial" w:cs="Arial"/>
          <w:color w:val="104D96"/>
          <w:sz w:val="20"/>
          <w:szCs w:val="20"/>
        </w:rPr>
        <w:t xml:space="preserve">(Mülga bent: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104D96"/>
          <w:sz w:val="20"/>
          <w:szCs w:val="20"/>
        </w:rPr>
      </w:pPr>
      <w:r>
        <w:rPr>
          <w:rFonts w:ascii="Arial" w:hAnsi="Arial" w:cs="Arial"/>
          <w:color w:val="060606"/>
          <w:sz w:val="20"/>
          <w:szCs w:val="20"/>
        </w:rPr>
        <w:t xml:space="preserve">3. </w:t>
      </w:r>
      <w:r>
        <w:rPr>
          <w:rFonts w:ascii="Arial" w:hAnsi="Arial" w:cs="Arial"/>
          <w:color w:val="104D96"/>
          <w:sz w:val="20"/>
          <w:szCs w:val="20"/>
        </w:rPr>
        <w:t xml:space="preserve">(Mülga bent: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- 3449/17. md.)</w:t>
      </w:r>
    </w:p>
    <w:p w:rsidR="00AC37E1" w:rsidRDefault="00AC37E1" w:rsidP="00AC37E1">
      <w:pPr>
        <w:pStyle w:val="NormalWeb"/>
        <w:rPr>
          <w:color w:val="104D96"/>
          <w:sz w:val="20"/>
          <w:szCs w:val="20"/>
        </w:rPr>
      </w:pPr>
      <w:r>
        <w:rPr>
          <w:rFonts w:ascii="Arial" w:hAnsi="Arial" w:cs="Arial"/>
          <w:color w:val="060606"/>
          <w:sz w:val="20"/>
          <w:szCs w:val="20"/>
        </w:rPr>
        <w:t xml:space="preserve">4. </w:t>
      </w:r>
      <w:r>
        <w:rPr>
          <w:rFonts w:ascii="Arial" w:hAnsi="Arial" w:cs="Arial"/>
          <w:color w:val="104D96"/>
          <w:sz w:val="20"/>
          <w:szCs w:val="20"/>
        </w:rPr>
        <w:t xml:space="preserve">(Mülga bent: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- 3449/17. md.)</w:t>
      </w:r>
    </w:p>
    <w:p w:rsidR="00AC37E1" w:rsidRDefault="00AC37E1" w:rsidP="00AC37E1">
      <w:pPr>
        <w:pStyle w:val="NormalWeb"/>
        <w:rPr>
          <w:color w:val="104D96"/>
          <w:sz w:val="20"/>
          <w:szCs w:val="20"/>
        </w:rPr>
      </w:pPr>
      <w:r>
        <w:rPr>
          <w:rFonts w:ascii="Arial" w:hAnsi="Arial" w:cs="Arial"/>
          <w:color w:val="060606"/>
          <w:sz w:val="20"/>
          <w:szCs w:val="20"/>
        </w:rPr>
        <w:t xml:space="preserve">5. </w:t>
      </w:r>
      <w:r>
        <w:rPr>
          <w:rFonts w:ascii="Arial" w:hAnsi="Arial" w:cs="Arial"/>
          <w:color w:val="104D96"/>
          <w:sz w:val="20"/>
          <w:szCs w:val="20"/>
        </w:rPr>
        <w:t xml:space="preserve">(Mülga bent: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060606"/>
          <w:sz w:val="20"/>
          <w:szCs w:val="20"/>
        </w:rPr>
      </w:pPr>
      <w:r>
        <w:rPr>
          <w:rFonts w:ascii="Arial" w:hAnsi="Arial" w:cs="Arial"/>
          <w:color w:val="060606"/>
          <w:sz w:val="20"/>
          <w:szCs w:val="20"/>
        </w:rPr>
        <w:t>Üye olamazlar ve sendika kuramazlar.</w:t>
      </w:r>
    </w:p>
    <w:p w:rsidR="00AC37E1" w:rsidRDefault="00AC37E1" w:rsidP="00AC37E1">
      <w:pPr>
        <w:pStyle w:val="NormalWeb"/>
        <w:rPr>
          <w:b/>
          <w:bCs/>
          <w:color w:val="060606"/>
          <w:sz w:val="20"/>
          <w:szCs w:val="20"/>
        </w:rPr>
      </w:pPr>
      <w:r>
        <w:rPr>
          <w:rFonts w:ascii="Arial" w:hAnsi="Arial" w:cs="Arial"/>
          <w:b/>
          <w:bCs/>
          <w:color w:val="060606"/>
          <w:sz w:val="20"/>
          <w:szCs w:val="20"/>
        </w:rPr>
        <w:t>ÜYELİĞİN KAZANILMASI:</w:t>
      </w:r>
    </w:p>
    <w:p w:rsidR="00AC37E1" w:rsidRDefault="00AC37E1" w:rsidP="00AC37E1">
      <w:pPr>
        <w:pStyle w:val="NormalWeb"/>
        <w:rPr>
          <w:color w:val="060606"/>
          <w:sz w:val="20"/>
          <w:szCs w:val="20"/>
        </w:rPr>
      </w:pPr>
      <w:r>
        <w:rPr>
          <w:rFonts w:ascii="Arial" w:hAnsi="Arial" w:cs="Arial"/>
          <w:b/>
          <w:bCs/>
          <w:color w:val="060606"/>
          <w:sz w:val="20"/>
          <w:szCs w:val="20"/>
        </w:rPr>
        <w:t xml:space="preserve">Madde 22 - </w:t>
      </w:r>
      <w:r>
        <w:rPr>
          <w:rFonts w:ascii="Arial" w:hAnsi="Arial" w:cs="Arial"/>
          <w:color w:val="104D96"/>
          <w:sz w:val="20"/>
          <w:szCs w:val="20"/>
        </w:rPr>
        <w:t xml:space="preserve">(Değişik fıkra: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- 3449/6. md.) </w:t>
      </w:r>
      <w:r>
        <w:rPr>
          <w:rFonts w:ascii="Arial" w:hAnsi="Arial" w:cs="Arial"/>
          <w:color w:val="060606"/>
          <w:sz w:val="20"/>
          <w:szCs w:val="20"/>
        </w:rPr>
        <w:t>Sendikaya üye olmak serbesttir. Hiç kimse sendikaya üye olmaya veya olmamaya zorlanamaz. İşçi veya işverenler aynı zamanda ve aynı işkolunda birden çok sendikaya üye olamazlar. Birden çok sendikaya üye olunması halinde, sonraki üyelikler geçersizdir.</w:t>
      </w:r>
    </w:p>
    <w:p w:rsidR="00AC37E1" w:rsidRDefault="00AC37E1" w:rsidP="00AC37E1">
      <w:pPr>
        <w:pStyle w:val="NormalWeb"/>
        <w:rPr>
          <w:color w:val="060606"/>
          <w:sz w:val="20"/>
          <w:szCs w:val="20"/>
        </w:rPr>
      </w:pPr>
      <w:r>
        <w:rPr>
          <w:rFonts w:ascii="Arial" w:hAnsi="Arial" w:cs="Arial"/>
          <w:color w:val="060606"/>
          <w:sz w:val="20"/>
          <w:szCs w:val="20"/>
        </w:rPr>
        <w:t>Bir işyerindeki işçiler yardımcı işte çalışsalar bile ancak işyerinin bağlı olduğu işkolunda kurulu sendikaya üye olabilirler.</w:t>
      </w:r>
    </w:p>
    <w:p w:rsidR="00AC37E1" w:rsidRDefault="00AC37E1" w:rsidP="00AC37E1">
      <w:pPr>
        <w:pStyle w:val="NormalWeb"/>
        <w:rPr>
          <w:color w:val="060606"/>
          <w:sz w:val="20"/>
          <w:szCs w:val="20"/>
        </w:rPr>
      </w:pPr>
      <w:r>
        <w:rPr>
          <w:rFonts w:ascii="Arial" w:hAnsi="Arial" w:cs="Arial"/>
          <w:color w:val="060606"/>
          <w:sz w:val="20"/>
          <w:szCs w:val="20"/>
        </w:rPr>
        <w:t>İşçi sendikasına üyelik, işçinin beş nüsha olarak doldurup imzaladığı ve notere tasdik ettirdiği üye kayıt fişini sendikaya vermesi ve sendika tüzüğünde belirlenen yetkili organın kabulü ile kazanılır. Üyelik başvurusu, sendika tarafından en çok otuz gün içinde reddedilmediği takdirde üyelik istemi kabul edilmiş sayılır. Haklı bir sebep gösterilmeden üyeliği kabul edilmeyen işçinin, bu kararın kendisine tebliğinden itibaren otuz gün içinde iş davalarına bakmakla görevli mahalli mahkemede dava açmak hakkı vardır. Mahkemenin kararı kesindir.</w:t>
      </w:r>
    </w:p>
    <w:p w:rsidR="00AC37E1" w:rsidRDefault="00AC37E1" w:rsidP="00AC37E1">
      <w:pPr>
        <w:pStyle w:val="NormalWeb"/>
        <w:rPr>
          <w:color w:val="060606"/>
          <w:sz w:val="20"/>
          <w:szCs w:val="20"/>
        </w:rPr>
      </w:pPr>
      <w:r>
        <w:rPr>
          <w:rFonts w:ascii="Arial" w:hAnsi="Arial" w:cs="Arial"/>
          <w:color w:val="104D96"/>
          <w:sz w:val="20"/>
          <w:szCs w:val="20"/>
        </w:rPr>
        <w:lastRenderedPageBreak/>
        <w:t xml:space="preserve">(Değişik fıkra: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- 3449/6. md.) </w:t>
      </w:r>
      <w:r>
        <w:rPr>
          <w:rFonts w:ascii="Arial" w:hAnsi="Arial" w:cs="Arial"/>
          <w:color w:val="060606"/>
          <w:sz w:val="20"/>
          <w:szCs w:val="20"/>
        </w:rPr>
        <w:t>Üyeliği kesinleşen işçinin üye kayıt fişinin birer nüshasının sendikaca onbeş gün içinde Çalışma ve Sosyal Güvenlik Bakanlığına ve işçinin çalıştığı işyerinin bağlı bulunduğu Bölge Müdürlüğüne gönderilmesi zorunludur. Üye kayıt fişinin bir nüshası da işçinin kendisine verilir.</w:t>
      </w:r>
    </w:p>
    <w:p w:rsidR="00AC37E1" w:rsidRDefault="00AC37E1" w:rsidP="00AC37E1">
      <w:pPr>
        <w:pStyle w:val="NormalWeb"/>
        <w:rPr>
          <w:color w:val="060606"/>
          <w:sz w:val="20"/>
          <w:szCs w:val="20"/>
        </w:rPr>
      </w:pPr>
      <w:r>
        <w:rPr>
          <w:rFonts w:ascii="Arial" w:hAnsi="Arial" w:cs="Arial"/>
          <w:color w:val="060606"/>
          <w:sz w:val="20"/>
          <w:szCs w:val="20"/>
        </w:rPr>
        <w:t>İşveren sendikası üyeliği, üç nüsha üye kayıt fişinin doldurulup imzalanması ve sendikaya verilmesi ve sendika tüzüğünde belirlenen yetkili organın kabulü ile kazanılır. Üyelik başvurusu sendika tarafından en çok otuz gün içinde reddedilmeyen işverenin üyelik istemi kabul edilmiş sayılır. Haklı bir sebep gösterilmeksizin üyeliği kabul edilmeyen işverenin üçüncü fıkradaki usule göre dava açmak hakkı vardır. Üye kayıt fişinin birer nüshası, sendikaca onbeş gün içinde Çalışma ve Sosyal Güvenlik Bakanlığına ve işverenin işyerinin bağlı bulunduğu Çalışma ve Sosyal Güvenlik Bakanlığı Bölge müdürlüğüne gönderilmesi zorunludur.</w:t>
      </w:r>
    </w:p>
    <w:p w:rsidR="00AC37E1" w:rsidRDefault="00AC37E1" w:rsidP="00AC37E1">
      <w:pPr>
        <w:pStyle w:val="NormalWeb"/>
        <w:rPr>
          <w:b/>
          <w:bCs/>
          <w:color w:val="060606"/>
          <w:sz w:val="20"/>
          <w:szCs w:val="20"/>
        </w:rPr>
      </w:pPr>
      <w:r>
        <w:rPr>
          <w:rFonts w:ascii="Arial" w:hAnsi="Arial" w:cs="Arial"/>
          <w:b/>
          <w:bCs/>
          <w:color w:val="060606"/>
          <w:sz w:val="20"/>
          <w:szCs w:val="20"/>
        </w:rPr>
        <w:t>ÜYELİK AİDATI:</w:t>
      </w:r>
    </w:p>
    <w:p w:rsidR="00AC37E1" w:rsidRDefault="00AC37E1" w:rsidP="00AC37E1">
      <w:pPr>
        <w:pStyle w:val="NormalWeb"/>
        <w:rPr>
          <w:color w:val="060606"/>
          <w:sz w:val="20"/>
          <w:szCs w:val="20"/>
        </w:rPr>
      </w:pPr>
      <w:r>
        <w:rPr>
          <w:rFonts w:ascii="Arial" w:hAnsi="Arial" w:cs="Arial"/>
          <w:b/>
          <w:bCs/>
          <w:color w:val="060606"/>
          <w:sz w:val="20"/>
          <w:szCs w:val="20"/>
        </w:rPr>
        <w:t xml:space="preserve">Madde 23 - </w:t>
      </w:r>
      <w:r>
        <w:rPr>
          <w:rFonts w:ascii="Arial" w:hAnsi="Arial" w:cs="Arial"/>
          <w:color w:val="060606"/>
          <w:sz w:val="20"/>
          <w:szCs w:val="20"/>
        </w:rPr>
        <w:t>Faaliyeti durdurulmayan sendika ve konfederasyonlara üyelerince ödenecek aidatın miktarı tüzüklerinde belirtilir.</w:t>
      </w:r>
    </w:p>
    <w:p w:rsidR="00AC37E1" w:rsidRDefault="00AC37E1" w:rsidP="00AC37E1">
      <w:pPr>
        <w:pStyle w:val="NormalWeb"/>
        <w:rPr>
          <w:color w:val="060606"/>
          <w:sz w:val="20"/>
          <w:szCs w:val="20"/>
        </w:rPr>
      </w:pPr>
      <w:r>
        <w:rPr>
          <w:rFonts w:ascii="Arial" w:hAnsi="Arial" w:cs="Arial"/>
          <w:color w:val="060606"/>
          <w:sz w:val="20"/>
          <w:szCs w:val="20"/>
        </w:rPr>
        <w:t>İşçi sendikasına işçinin ödeyeceği aylık üyelik aidatı tutarı, bir günlük çıplak ücretini geçemez.</w:t>
      </w:r>
    </w:p>
    <w:p w:rsidR="00AC37E1" w:rsidRDefault="00AC37E1" w:rsidP="00AC37E1">
      <w:pPr>
        <w:pStyle w:val="NormalWeb"/>
        <w:rPr>
          <w:color w:val="0000FF"/>
          <w:sz w:val="20"/>
          <w:szCs w:val="20"/>
        </w:rPr>
      </w:pPr>
      <w:r>
        <w:rPr>
          <w:rFonts w:ascii="Arial" w:hAnsi="Arial" w:cs="Arial"/>
          <w:color w:val="060606"/>
          <w:sz w:val="20"/>
          <w:szCs w:val="20"/>
        </w:rPr>
        <w:t xml:space="preserve">İşveren sendikasına işverenin ödeyeceği aylık üyelik aidatı tutarı, işyerinde işçilere ödediği bir günlük çıplak ücretleri toplamını geçemez. </w:t>
      </w:r>
      <w:r>
        <w:rPr>
          <w:rFonts w:ascii="Arial" w:hAnsi="Arial" w:cs="Arial"/>
          <w:color w:val="0000FF"/>
          <w:sz w:val="20"/>
          <w:szCs w:val="20"/>
        </w:rPr>
        <w:t>*1*</w:t>
      </w:r>
    </w:p>
    <w:p w:rsidR="00AC37E1" w:rsidRDefault="00AC37E1" w:rsidP="00AC37E1">
      <w:pPr>
        <w:pStyle w:val="NormalWeb"/>
        <w:rPr>
          <w:color w:val="060606"/>
          <w:sz w:val="20"/>
          <w:szCs w:val="20"/>
        </w:rPr>
      </w:pPr>
      <w:r>
        <w:rPr>
          <w:rFonts w:ascii="Arial" w:hAnsi="Arial" w:cs="Arial"/>
          <w:color w:val="060606"/>
          <w:sz w:val="20"/>
          <w:szCs w:val="20"/>
        </w:rPr>
        <w:t>Sendika tüzüklerine, üyelik aidatı dışında, üyelerden başka bir aidat alınacağına ilişkin hükümler konamaz.</w:t>
      </w:r>
    </w:p>
    <w:p w:rsidR="00AC37E1" w:rsidRDefault="00AC37E1" w:rsidP="00AC37E1">
      <w:pPr>
        <w:pStyle w:val="NormalWeb"/>
        <w:rPr>
          <w:b/>
          <w:bCs/>
          <w:color w:val="060606"/>
          <w:sz w:val="20"/>
          <w:szCs w:val="20"/>
        </w:rPr>
      </w:pPr>
      <w:r>
        <w:rPr>
          <w:rFonts w:ascii="Arial" w:hAnsi="Arial" w:cs="Arial"/>
          <w:b/>
          <w:bCs/>
          <w:color w:val="060606"/>
          <w:sz w:val="20"/>
          <w:szCs w:val="20"/>
        </w:rPr>
        <w:t>ÜYELİĞİN DEVAMI VE ASKIYA ALINMASI HALLERİ:</w:t>
      </w:r>
    </w:p>
    <w:p w:rsidR="00AC37E1" w:rsidRDefault="00AC37E1" w:rsidP="00AC37E1">
      <w:pPr>
        <w:pStyle w:val="NormalWeb"/>
        <w:rPr>
          <w:color w:val="060606"/>
          <w:sz w:val="20"/>
          <w:szCs w:val="20"/>
        </w:rPr>
      </w:pPr>
      <w:r>
        <w:rPr>
          <w:rFonts w:ascii="Arial" w:hAnsi="Arial" w:cs="Arial"/>
          <w:b/>
          <w:bCs/>
          <w:color w:val="060606"/>
          <w:sz w:val="20"/>
          <w:szCs w:val="20"/>
        </w:rPr>
        <w:t xml:space="preserve">Madde 24 - </w:t>
      </w:r>
      <w:r>
        <w:rPr>
          <w:rFonts w:ascii="Arial" w:hAnsi="Arial" w:cs="Arial"/>
          <w:color w:val="060606"/>
          <w:sz w:val="20"/>
          <w:szCs w:val="20"/>
        </w:rPr>
        <w:t>İşçi sendika veya konfederasyonlarının yönetim, denetleme ve disiplin kurullarında görev almalarından dolayı işyerinden ayrılan işçilerin bu göreve getirildikleri anda üyesi bulundukları sendikalardaki üyelik sıfatları devam eder.</w:t>
      </w:r>
    </w:p>
    <w:p w:rsidR="00AC37E1" w:rsidRDefault="00AC37E1" w:rsidP="00AC37E1">
      <w:pPr>
        <w:pStyle w:val="NormalWeb"/>
        <w:rPr>
          <w:color w:val="060606"/>
          <w:sz w:val="20"/>
          <w:szCs w:val="20"/>
        </w:rPr>
      </w:pPr>
      <w:r>
        <w:rPr>
          <w:rFonts w:ascii="Arial" w:hAnsi="Arial" w:cs="Arial"/>
          <w:color w:val="060606"/>
          <w:sz w:val="20"/>
          <w:szCs w:val="20"/>
        </w:rPr>
        <w:t>Sendikalara üye olmak hakkına sahip olanlardan mevzuat gereğince bir işletme veya kurumun yönetim kurullarında veya benzeri kurullarında işveren, işveren vekili ve işçi temsilcisi sıfatıyla bulunanların da sendika üyeliği devam eder.</w:t>
      </w:r>
    </w:p>
    <w:p w:rsidR="00AC37E1" w:rsidRDefault="00AC37E1" w:rsidP="00AC37E1">
      <w:pPr>
        <w:pStyle w:val="NormalWeb"/>
        <w:rPr>
          <w:color w:val="060606"/>
          <w:sz w:val="20"/>
          <w:szCs w:val="20"/>
        </w:rPr>
      </w:pPr>
      <w:r>
        <w:rPr>
          <w:rFonts w:ascii="Arial" w:hAnsi="Arial" w:cs="Arial"/>
          <w:color w:val="060606"/>
          <w:sz w:val="20"/>
          <w:szCs w:val="20"/>
        </w:rPr>
        <w:t xml:space="preserve">Askerliği meslek edinmemiş bulunan askeri şahısların bu Kanuna göre sahip bulundukları hak ve yükümlülükler </w:t>
      </w:r>
      <w:proofErr w:type="gramStart"/>
      <w:r>
        <w:rPr>
          <w:rFonts w:ascii="Arial" w:hAnsi="Arial" w:cs="Arial"/>
          <w:color w:val="060606"/>
          <w:sz w:val="20"/>
          <w:szCs w:val="20"/>
        </w:rPr>
        <w:t>silah altında</w:t>
      </w:r>
      <w:proofErr w:type="gramEnd"/>
      <w:r>
        <w:rPr>
          <w:rFonts w:ascii="Arial" w:hAnsi="Arial" w:cs="Arial"/>
          <w:color w:val="060606"/>
          <w:sz w:val="20"/>
          <w:szCs w:val="20"/>
        </w:rPr>
        <w:t xml:space="preserve"> bulundukları süre için askıda kalır.</w:t>
      </w:r>
    </w:p>
    <w:p w:rsidR="00AC37E1" w:rsidRDefault="00AC37E1" w:rsidP="00AC37E1">
      <w:pPr>
        <w:pStyle w:val="NormalWeb"/>
        <w:rPr>
          <w:color w:val="060606"/>
          <w:sz w:val="20"/>
          <w:szCs w:val="20"/>
        </w:rPr>
      </w:pPr>
      <w:r>
        <w:rPr>
          <w:rFonts w:ascii="Arial" w:hAnsi="Arial" w:cs="Arial"/>
          <w:color w:val="060606"/>
          <w:sz w:val="20"/>
          <w:szCs w:val="20"/>
        </w:rPr>
        <w:t>İşçi sendikası üyesi işçinin geçici olarak işsiz kalması veya sendikanın faaliyet alanı içinde kalmak şartı ile başka bir işe geçmesi sendika üyeliğini etkilemez.</w:t>
      </w:r>
    </w:p>
    <w:p w:rsidR="00AC37E1" w:rsidRDefault="00AC37E1" w:rsidP="00AC37E1">
      <w:pPr>
        <w:pStyle w:val="NormalWeb"/>
        <w:rPr>
          <w:b/>
          <w:bCs/>
          <w:color w:val="060606"/>
          <w:sz w:val="20"/>
          <w:szCs w:val="20"/>
        </w:rPr>
      </w:pPr>
      <w:r>
        <w:rPr>
          <w:rFonts w:ascii="Arial" w:hAnsi="Arial" w:cs="Arial"/>
          <w:b/>
          <w:bCs/>
          <w:color w:val="060606"/>
          <w:sz w:val="20"/>
          <w:szCs w:val="20"/>
        </w:rPr>
        <w:t>ÜYELİĞİN SONA ERMESİ:</w:t>
      </w:r>
    </w:p>
    <w:p w:rsidR="00AC37E1" w:rsidRDefault="00AC37E1" w:rsidP="00AC37E1">
      <w:pPr>
        <w:pStyle w:val="NormalWeb"/>
        <w:rPr>
          <w:color w:val="060606"/>
          <w:sz w:val="20"/>
          <w:szCs w:val="20"/>
        </w:rPr>
      </w:pPr>
      <w:r>
        <w:rPr>
          <w:rFonts w:ascii="Arial" w:hAnsi="Arial" w:cs="Arial"/>
          <w:b/>
          <w:bCs/>
          <w:color w:val="060606"/>
          <w:sz w:val="20"/>
          <w:szCs w:val="20"/>
        </w:rPr>
        <w:t>Madde 25 -</w:t>
      </w:r>
      <w:r>
        <w:rPr>
          <w:rFonts w:ascii="Arial" w:hAnsi="Arial" w:cs="Arial"/>
          <w:color w:val="060606"/>
          <w:sz w:val="20"/>
          <w:szCs w:val="20"/>
        </w:rPr>
        <w:t xml:space="preserve"> İşçi veya işveren, sendikada üye kalmaya veya üyelikten ayrılmaya zorlanamaz.</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- 4101/6 md.) </w:t>
      </w:r>
      <w:r>
        <w:rPr>
          <w:rFonts w:ascii="Arial" w:hAnsi="Arial" w:cs="Arial"/>
          <w:color w:val="060606"/>
          <w:sz w:val="20"/>
          <w:szCs w:val="20"/>
        </w:rPr>
        <w:t>Her üye önceden bildirimde bulunmak suretiyle üyelikten çekilebilir. Çekilme bildirimi noter huzurunda münferiden kimliğin tespiti ve istifa edecek kişinin imzasının tasdiki ile olur. Çekilme bildiriminin birer örneği noterlikçe en geç üç işgünü içinde ilgili işverene, sendikaya, işyerinin bağlı bulunduğu Bölge Müdürlüğüne ve Çalışma ve Sosyal Güvenlik Bakanlığına gönderilir. Çekilme notere başvurma tarihinden itibaren bir ay sonra geçerlidir. Çekilenin bu bir aylık süre içerisinde başka bir sendikaya üye olması halinde yeni sendika üyeliği bu sürenin bitimi tarihinde kazanılmış sayılır.</w:t>
      </w:r>
    </w:p>
    <w:p w:rsidR="00AC37E1" w:rsidRDefault="00AC37E1" w:rsidP="00AC37E1">
      <w:pPr>
        <w:pStyle w:val="NormalWeb"/>
        <w:rPr>
          <w:color w:val="060606"/>
          <w:sz w:val="20"/>
          <w:szCs w:val="20"/>
        </w:rPr>
      </w:pPr>
      <w:r>
        <w:rPr>
          <w:rFonts w:ascii="Arial" w:hAnsi="Arial" w:cs="Arial"/>
          <w:color w:val="060606"/>
          <w:sz w:val="20"/>
          <w:szCs w:val="20"/>
        </w:rPr>
        <w:t xml:space="preserve">Üyenin sendika veya konfederasyondan çıkarılma kararı genel kurulca verilir. Çıkarma kararı çıkarılanlara ve ikinci fıkrada gösterilen yerlere yazı ile tebliğ edilir. Çıkarma kararına karşı üye veya işyerinin bağlı bulunduğu Çalışma ve Sosyal Güvenlik Bakanlığı Bölge müdürlüğü kararın tebliğinden </w:t>
      </w:r>
      <w:r>
        <w:rPr>
          <w:rFonts w:ascii="Arial" w:hAnsi="Arial" w:cs="Arial"/>
          <w:color w:val="060606"/>
          <w:sz w:val="20"/>
          <w:szCs w:val="20"/>
        </w:rPr>
        <w:lastRenderedPageBreak/>
        <w:t>itibaren otuz gün içinde iş davalarına bakmakla görevli mahalli mahkemeye itiraz edebilir. Mahkeme iki ay içinde kesin olarak karar verir. Üyelik çıkarılma kararı kesinleşinceye kadar devam eder.</w:t>
      </w:r>
    </w:p>
    <w:p w:rsidR="00AC37E1" w:rsidRDefault="00AC37E1" w:rsidP="00AC37E1">
      <w:pPr>
        <w:pStyle w:val="NormalWeb"/>
        <w:rPr>
          <w:color w:val="060606"/>
          <w:sz w:val="20"/>
          <w:szCs w:val="20"/>
        </w:rPr>
      </w:pPr>
      <w:r>
        <w:rPr>
          <w:rFonts w:ascii="Arial" w:hAnsi="Arial" w:cs="Arial"/>
          <w:color w:val="060606"/>
          <w:sz w:val="20"/>
          <w:szCs w:val="20"/>
        </w:rPr>
        <w:t>İşveren veya işveren vekili sıfatını kaybedenlerin işveren sendika veya konfederasyonlarındaki üyelikleri ve görevleri, bu sıfatı kayıp ettikleri tarihte kendiliğinden sona erer. Ancak, tüzelkişiliği temsilen işveren vekili sıfatı ile işveren sendikalarına üye olanların bu sıfatı kaybetmeleri halinde tüzelkişiliğin üyeliği düşmez, işveren vekilinin sendika veya konfederasyon organlarındaki görevleri sona erer.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- 4101/6. md.) </w:t>
      </w:r>
      <w:r>
        <w:rPr>
          <w:rFonts w:ascii="Arial" w:hAnsi="Arial" w:cs="Arial"/>
          <w:color w:val="060606"/>
          <w:sz w:val="20"/>
          <w:szCs w:val="20"/>
        </w:rPr>
        <w:t>Bağlı bulundukları, kanunla kurulu kurum ve sandıklardan yaşlılık, emeklilik veya malullük aylığı veya toptan ödeme alarak, işten ayrılan işçilerle, işkolunu değiştiren işçilerin sendika üyeliği sona erer. Çalışmaya devam edenler hakkında bu hüküm uygulanmaz. Ancak, sendika şubesi, sendika veya konfederasyonların yönetim ve denetim kurullarındaki görevleri sırasında yaşlılık, emeklilik veya malullük aylığı ya da toptan ödeme alan yöneticilerin sendika üyeliği, görevleri süresince ve yeniden seçildikleri sürece devam eder.</w:t>
      </w:r>
    </w:p>
    <w:p w:rsidR="00AC37E1" w:rsidRDefault="00AC37E1" w:rsidP="00AC37E1">
      <w:pPr>
        <w:pStyle w:val="NormalWeb"/>
        <w:rPr>
          <w:b/>
          <w:bCs/>
          <w:color w:val="060606"/>
          <w:sz w:val="20"/>
          <w:szCs w:val="20"/>
        </w:rPr>
      </w:pPr>
      <w:r>
        <w:rPr>
          <w:rFonts w:ascii="Arial" w:hAnsi="Arial" w:cs="Arial"/>
          <w:b/>
          <w:bCs/>
          <w:color w:val="060606"/>
          <w:sz w:val="20"/>
          <w:szCs w:val="20"/>
        </w:rPr>
        <w:t>İKİNCİ BÖLÜM: KONFEDERASYON VE ULUSLARARASI KURULUŞ ÜYELİĞİ</w:t>
      </w:r>
    </w:p>
    <w:p w:rsidR="00AC37E1" w:rsidRDefault="00AC37E1" w:rsidP="00AC37E1">
      <w:pPr>
        <w:pStyle w:val="NormalWeb"/>
        <w:rPr>
          <w:b/>
          <w:bCs/>
          <w:color w:val="060606"/>
          <w:sz w:val="20"/>
          <w:szCs w:val="20"/>
        </w:rPr>
      </w:pPr>
      <w:r>
        <w:rPr>
          <w:rFonts w:ascii="Arial" w:hAnsi="Arial" w:cs="Arial"/>
          <w:b/>
          <w:bCs/>
          <w:color w:val="060606"/>
          <w:sz w:val="20"/>
          <w:szCs w:val="20"/>
        </w:rPr>
        <w:t>KONFEDERASYONLARA ÜYE OLMA VE ÇEKİLME:</w:t>
      </w:r>
    </w:p>
    <w:p w:rsidR="00AC37E1" w:rsidRDefault="00AC37E1" w:rsidP="00AC37E1">
      <w:pPr>
        <w:pStyle w:val="NormalWeb"/>
        <w:rPr>
          <w:color w:val="060606"/>
          <w:sz w:val="20"/>
          <w:szCs w:val="20"/>
        </w:rPr>
      </w:pPr>
      <w:r>
        <w:rPr>
          <w:rFonts w:ascii="Arial" w:hAnsi="Arial" w:cs="Arial"/>
          <w:b/>
          <w:bCs/>
          <w:color w:val="060606"/>
          <w:sz w:val="20"/>
          <w:szCs w:val="20"/>
        </w:rPr>
        <w:t xml:space="preserve">Madde 26 - </w:t>
      </w:r>
      <w:r>
        <w:rPr>
          <w:rFonts w:ascii="Arial" w:hAnsi="Arial" w:cs="Arial"/>
          <w:color w:val="060606"/>
          <w:sz w:val="20"/>
          <w:szCs w:val="20"/>
        </w:rPr>
        <w:t>Bir konfederasyona üye olmak sendikanın genel kurulu kararına bağlıdır. Bu karar, sendikanın genel kurul üye veya delege tamsayısının salt çoğunluğu ile alınır. Sendika tüzüğünde daha yüksek bir nisap tespit edilebilir.</w:t>
      </w:r>
    </w:p>
    <w:p w:rsidR="00AC37E1" w:rsidRDefault="00AC37E1" w:rsidP="00AC37E1">
      <w:pPr>
        <w:pStyle w:val="NormalWeb"/>
        <w:rPr>
          <w:color w:val="060606"/>
          <w:sz w:val="20"/>
          <w:szCs w:val="20"/>
        </w:rPr>
      </w:pPr>
      <w:r>
        <w:rPr>
          <w:rFonts w:ascii="Arial" w:hAnsi="Arial" w:cs="Arial"/>
          <w:color w:val="060606"/>
          <w:sz w:val="20"/>
          <w:szCs w:val="20"/>
        </w:rPr>
        <w:t>Sendikalar aynı zamanda birden fazla konfederasyona üye olamazlar. Birden fazla konfederasyona üye olunması halinde tüm üyelikler geçersizdir.</w:t>
      </w:r>
    </w:p>
    <w:p w:rsidR="00AC37E1" w:rsidRDefault="00AC37E1" w:rsidP="00AC37E1">
      <w:pPr>
        <w:pStyle w:val="NormalWeb"/>
        <w:rPr>
          <w:color w:val="060606"/>
          <w:sz w:val="20"/>
          <w:szCs w:val="20"/>
        </w:rPr>
      </w:pPr>
      <w:r>
        <w:rPr>
          <w:rFonts w:ascii="Arial" w:hAnsi="Arial" w:cs="Arial"/>
          <w:color w:val="060606"/>
          <w:sz w:val="20"/>
          <w:szCs w:val="20"/>
        </w:rPr>
        <w:t>Konfederasyonların kurulmasında ve konfederasyonlardan çekilmede de birinci fıkra hükmü uygulanır.</w:t>
      </w:r>
    </w:p>
    <w:p w:rsidR="00AC37E1" w:rsidRDefault="00AC37E1" w:rsidP="00AC37E1">
      <w:pPr>
        <w:pStyle w:val="NormalWeb"/>
        <w:rPr>
          <w:color w:val="060606"/>
          <w:sz w:val="20"/>
          <w:szCs w:val="20"/>
        </w:rPr>
      </w:pPr>
      <w:r>
        <w:rPr>
          <w:rFonts w:ascii="Arial" w:hAnsi="Arial" w:cs="Arial"/>
          <w:color w:val="060606"/>
          <w:sz w:val="20"/>
          <w:szCs w:val="20"/>
        </w:rPr>
        <w:t>Konfederasyonlara üye olma ve üyelikten çekilme kararları 8 inci madde hükmüne göre ilan edilir ve resmi makamlara bildirilir.</w:t>
      </w:r>
    </w:p>
    <w:p w:rsidR="00AC37E1" w:rsidRDefault="00AC37E1" w:rsidP="00AC37E1">
      <w:pPr>
        <w:pStyle w:val="NormalWeb"/>
        <w:rPr>
          <w:b/>
          <w:bCs/>
          <w:color w:val="060606"/>
          <w:sz w:val="20"/>
          <w:szCs w:val="20"/>
        </w:rPr>
      </w:pPr>
      <w:r>
        <w:rPr>
          <w:rFonts w:ascii="Arial" w:hAnsi="Arial" w:cs="Arial"/>
          <w:b/>
          <w:bCs/>
          <w:color w:val="060606"/>
          <w:sz w:val="20"/>
          <w:szCs w:val="20"/>
        </w:rPr>
        <w:t>SENDİKA VE KONFEDERASYONLARIN KATILMASI VEYA BİRLEŞMESİ:</w:t>
      </w:r>
    </w:p>
    <w:p w:rsidR="00AC37E1" w:rsidRDefault="00AC37E1" w:rsidP="00AC37E1">
      <w:pPr>
        <w:pStyle w:val="NormalWeb"/>
        <w:rPr>
          <w:color w:val="060606"/>
          <w:sz w:val="20"/>
          <w:szCs w:val="20"/>
        </w:rPr>
      </w:pPr>
      <w:r>
        <w:rPr>
          <w:rFonts w:ascii="Arial" w:hAnsi="Arial" w:cs="Arial"/>
          <w:b/>
          <w:bCs/>
          <w:color w:val="060606"/>
          <w:sz w:val="20"/>
          <w:szCs w:val="20"/>
        </w:rPr>
        <w:t xml:space="preserve">Madde 27 - </w:t>
      </w:r>
      <w:r>
        <w:rPr>
          <w:rFonts w:ascii="Arial" w:hAnsi="Arial" w:cs="Arial"/>
          <w:color w:val="060606"/>
          <w:sz w:val="20"/>
          <w:szCs w:val="20"/>
        </w:rPr>
        <w:t>Sendikaların bir başka sendikaya veya konfederasyonların bir başka konfederasyona katılması halinde katılan sendika veya konfederasyonun bütün hak, borç, yetki ve menfaatleri katıldığı sendika veya konfederasyona kendiliğinden geçer.</w:t>
      </w:r>
    </w:p>
    <w:p w:rsidR="00AC37E1" w:rsidRDefault="00AC37E1" w:rsidP="00AC37E1">
      <w:pPr>
        <w:pStyle w:val="NormalWeb"/>
        <w:rPr>
          <w:color w:val="060606"/>
          <w:sz w:val="20"/>
          <w:szCs w:val="20"/>
        </w:rPr>
      </w:pPr>
      <w:r>
        <w:rPr>
          <w:rFonts w:ascii="Arial" w:hAnsi="Arial" w:cs="Arial"/>
          <w:color w:val="060606"/>
          <w:sz w:val="20"/>
          <w:szCs w:val="20"/>
        </w:rPr>
        <w:t>Birleşen sendika veya konfederasyonların bütün hak, borç, yetki ve menfaatleri birleşme sonucu meydana getirdikleri yeni tüzelkişiliğe kendiliğinden geçer.</w:t>
      </w:r>
    </w:p>
    <w:p w:rsidR="00AC37E1" w:rsidRDefault="00AC37E1" w:rsidP="00AC37E1">
      <w:pPr>
        <w:pStyle w:val="NormalWeb"/>
        <w:rPr>
          <w:color w:val="060606"/>
          <w:sz w:val="20"/>
          <w:szCs w:val="20"/>
        </w:rPr>
      </w:pPr>
      <w:r>
        <w:rPr>
          <w:rFonts w:ascii="Arial" w:hAnsi="Arial" w:cs="Arial"/>
          <w:color w:val="060606"/>
          <w:sz w:val="20"/>
          <w:szCs w:val="20"/>
        </w:rPr>
        <w:t>Bu madde hükümleri gereğince katılan veya birleşen sendika ve konfederasyonların üyeleri, ayrıca bir işleme tabi tutulmaksızın katılınılan veya yeni meydana getirilen sendika veya konfederasyonun üyesi olurlar.</w:t>
      </w:r>
    </w:p>
    <w:p w:rsidR="00AC37E1" w:rsidRDefault="00AC37E1" w:rsidP="00AC37E1">
      <w:pPr>
        <w:pStyle w:val="NormalWeb"/>
        <w:rPr>
          <w:color w:val="060606"/>
          <w:sz w:val="20"/>
          <w:szCs w:val="20"/>
        </w:rPr>
      </w:pPr>
      <w:r>
        <w:rPr>
          <w:rFonts w:ascii="Arial" w:hAnsi="Arial" w:cs="Arial"/>
          <w:color w:val="060606"/>
          <w:sz w:val="20"/>
          <w:szCs w:val="20"/>
        </w:rPr>
        <w:t>Katılma veya birleşme ile ilgili usul ve işlemler konusunda da 26 ncı madde hükmü uygulanır.</w:t>
      </w:r>
    </w:p>
    <w:p w:rsidR="00AC37E1" w:rsidRDefault="00AC37E1" w:rsidP="00AC37E1">
      <w:pPr>
        <w:pStyle w:val="NormalWeb"/>
        <w:rPr>
          <w:b/>
          <w:bCs/>
          <w:color w:val="060606"/>
          <w:sz w:val="20"/>
          <w:szCs w:val="20"/>
        </w:rPr>
      </w:pPr>
      <w:r>
        <w:rPr>
          <w:rFonts w:ascii="Arial" w:hAnsi="Arial" w:cs="Arial"/>
          <w:b/>
          <w:bCs/>
          <w:color w:val="060606"/>
          <w:sz w:val="20"/>
          <w:szCs w:val="20"/>
        </w:rPr>
        <w:t>ULUSLARARASI İŞÇİ VE İŞVEREN KURULUŞLARINA ÜYELİK:</w:t>
      </w:r>
    </w:p>
    <w:p w:rsidR="00AC37E1" w:rsidRDefault="00AC37E1" w:rsidP="00AC37E1">
      <w:pPr>
        <w:pStyle w:val="NormalWeb"/>
        <w:rPr>
          <w:color w:val="104D96"/>
          <w:sz w:val="20"/>
          <w:szCs w:val="20"/>
        </w:rPr>
      </w:pPr>
      <w:r>
        <w:rPr>
          <w:rFonts w:ascii="Arial" w:hAnsi="Arial" w:cs="Arial"/>
          <w:b/>
          <w:bCs/>
          <w:color w:val="060606"/>
          <w:sz w:val="20"/>
          <w:szCs w:val="20"/>
        </w:rPr>
        <w:t xml:space="preserve">Madde 28 - </w:t>
      </w:r>
      <w:r>
        <w:rPr>
          <w:rFonts w:ascii="Arial" w:hAnsi="Arial" w:cs="Arial"/>
          <w:color w:val="104D96"/>
          <w:sz w:val="20"/>
          <w:szCs w:val="20"/>
        </w:rPr>
        <w:t xml:space="preserve">(Değişik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- 4101/7 md.)</w:t>
      </w:r>
    </w:p>
    <w:p w:rsidR="00AC37E1" w:rsidRDefault="00AC37E1" w:rsidP="00AC37E1">
      <w:pPr>
        <w:pStyle w:val="NormalWeb"/>
        <w:rPr>
          <w:color w:val="060606"/>
          <w:sz w:val="20"/>
          <w:szCs w:val="20"/>
        </w:rPr>
      </w:pPr>
      <w:proofErr w:type="gramStart"/>
      <w:r>
        <w:rPr>
          <w:rFonts w:ascii="Arial" w:hAnsi="Arial" w:cs="Arial"/>
          <w:color w:val="060606"/>
          <w:sz w:val="20"/>
          <w:szCs w:val="20"/>
        </w:rPr>
        <w:t>Sendika ve konfederasyonlar Türkiye Devletinin şekline, insan haklarına saygılı, milli, demokratik, laik ve sosyal hukuk devleti niteliklerine; Devletin ülkesi ve milleti ile bölünmez bütünlüğüne; Türk Ulusuna ait egemenliğin kullanılmasının hiç bir suretle belli bir kişiye, zümreye veya sınıfa bırakılamayacağı ilkelerine; vicdan ve din özgürlüğüne; aykırı faaliyet göstermeyen uluslararası işçi ve işveren kuruluşlarına serbestçe üye olabilirler ve üyelikten çekilebilirler.</w:t>
      </w:r>
      <w:proofErr w:type="gramEnd"/>
    </w:p>
    <w:p w:rsidR="00AC37E1" w:rsidRDefault="00AC37E1" w:rsidP="00AC37E1">
      <w:pPr>
        <w:pStyle w:val="NormalWeb"/>
        <w:rPr>
          <w:color w:val="060606"/>
          <w:sz w:val="20"/>
          <w:szCs w:val="20"/>
        </w:rPr>
      </w:pPr>
      <w:r>
        <w:rPr>
          <w:rFonts w:ascii="Arial" w:hAnsi="Arial" w:cs="Arial"/>
          <w:color w:val="060606"/>
          <w:sz w:val="20"/>
          <w:szCs w:val="20"/>
        </w:rPr>
        <w:lastRenderedPageBreak/>
        <w:t>İlgili kuruluş, üye olduğu uluslararası kuruluşun tüzüğünü üye olduğu tarihi izleyen onbeş gün içinde Çalışma ve Sosyal Güvenlik Bakanlığına gönderir. Üyelikten ayrılma halinde de, durumu, ayrılma tarihini izleyen onbeş gün içinde aynı Bakanlığa bildirir.</w:t>
      </w:r>
    </w:p>
    <w:p w:rsidR="00AC37E1" w:rsidRDefault="00AC37E1" w:rsidP="00AC37E1">
      <w:pPr>
        <w:pStyle w:val="NormalWeb"/>
        <w:rPr>
          <w:color w:val="060606"/>
          <w:sz w:val="20"/>
          <w:szCs w:val="20"/>
        </w:rPr>
      </w:pPr>
      <w:r>
        <w:rPr>
          <w:rFonts w:ascii="Arial" w:hAnsi="Arial" w:cs="Arial"/>
          <w:color w:val="060606"/>
          <w:sz w:val="20"/>
          <w:szCs w:val="20"/>
        </w:rPr>
        <w:t>Üye olunan uluslararası kuruluş tüzüğü birinci fıkradaki esaslara aykırı bulunduğu veya uluslararası kuruluş bu ilkelere aykırı faaliyet gösterdiği veya nitelik kazandığı takdirde, Çalışma ve Sosyal Güvenlik Bakanlığı, üyeliğin iptali için sendika veya konfederasyon merkezinin bulunduğu iş mahkemesinde dava açar.</w:t>
      </w:r>
    </w:p>
    <w:p w:rsidR="00AC37E1" w:rsidRDefault="00AC37E1" w:rsidP="00AC37E1">
      <w:pPr>
        <w:pStyle w:val="NormalWeb"/>
        <w:rPr>
          <w:color w:val="060606"/>
          <w:sz w:val="20"/>
          <w:szCs w:val="20"/>
        </w:rPr>
      </w:pPr>
      <w:r>
        <w:rPr>
          <w:rFonts w:ascii="Arial" w:hAnsi="Arial" w:cs="Arial"/>
          <w:color w:val="060606"/>
          <w:sz w:val="20"/>
          <w:szCs w:val="20"/>
        </w:rPr>
        <w:t xml:space="preserve">Kuzey Kıbrıs Türk Cumhuriyetinde faaliyet gösteren işçi ve işveren kuruluşları </w:t>
      </w:r>
      <w:proofErr w:type="gramStart"/>
      <w:r>
        <w:rPr>
          <w:rFonts w:ascii="Arial" w:hAnsi="Arial" w:cs="Arial"/>
          <w:color w:val="060606"/>
          <w:sz w:val="20"/>
          <w:szCs w:val="20"/>
        </w:rPr>
        <w:t>Türkiye'de kurulu</w:t>
      </w:r>
      <w:proofErr w:type="gramEnd"/>
      <w:r>
        <w:rPr>
          <w:rFonts w:ascii="Arial" w:hAnsi="Arial" w:cs="Arial"/>
          <w:color w:val="060606"/>
          <w:sz w:val="20"/>
          <w:szCs w:val="20"/>
        </w:rPr>
        <w:t xml:space="preserve"> konfederasyonlara üye olabilirler.</w:t>
      </w:r>
    </w:p>
    <w:p w:rsidR="00AC37E1" w:rsidRDefault="00AC37E1" w:rsidP="00AC37E1">
      <w:pPr>
        <w:pStyle w:val="NormalWeb"/>
        <w:rPr>
          <w:b/>
          <w:bCs/>
          <w:color w:val="060606"/>
          <w:sz w:val="20"/>
          <w:szCs w:val="20"/>
        </w:rPr>
      </w:pPr>
      <w:r>
        <w:rPr>
          <w:rFonts w:ascii="Arial" w:hAnsi="Arial" w:cs="Arial"/>
          <w:b/>
          <w:bCs/>
          <w:color w:val="060606"/>
          <w:sz w:val="20"/>
          <w:szCs w:val="20"/>
        </w:rPr>
        <w:t>ÜÇÜNCÜ BÖLÜM: TEMİNATLAR</w:t>
      </w:r>
    </w:p>
    <w:p w:rsidR="00AC37E1" w:rsidRDefault="00AC37E1" w:rsidP="00AC37E1">
      <w:pPr>
        <w:pStyle w:val="NormalWeb"/>
        <w:rPr>
          <w:b/>
          <w:bCs/>
          <w:color w:val="060606"/>
          <w:sz w:val="20"/>
          <w:szCs w:val="20"/>
        </w:rPr>
      </w:pPr>
      <w:r>
        <w:rPr>
          <w:rFonts w:ascii="Arial" w:hAnsi="Arial" w:cs="Arial"/>
          <w:b/>
          <w:bCs/>
          <w:color w:val="060606"/>
          <w:sz w:val="20"/>
          <w:szCs w:val="20"/>
        </w:rPr>
        <w:t>İŞÇİ SENDİKASI VE KONFEDERASYONU YÖNETİCİLİĞİNİN TEMİNATI:</w:t>
      </w:r>
    </w:p>
    <w:p w:rsidR="00AC37E1" w:rsidRDefault="00AC37E1" w:rsidP="00AC37E1">
      <w:pPr>
        <w:pStyle w:val="NormalWeb"/>
        <w:rPr>
          <w:color w:val="060606"/>
          <w:sz w:val="20"/>
          <w:szCs w:val="20"/>
        </w:rPr>
      </w:pPr>
      <w:proofErr w:type="gramStart"/>
      <w:r>
        <w:rPr>
          <w:rFonts w:ascii="Arial" w:hAnsi="Arial" w:cs="Arial"/>
          <w:b/>
          <w:bCs/>
          <w:color w:val="060606"/>
          <w:sz w:val="20"/>
          <w:szCs w:val="20"/>
        </w:rPr>
        <w:t xml:space="preserve">Madde 29 - </w:t>
      </w:r>
      <w:r>
        <w:rPr>
          <w:rFonts w:ascii="Arial" w:hAnsi="Arial" w:cs="Arial"/>
          <w:color w:val="060606"/>
          <w:sz w:val="20"/>
          <w:szCs w:val="20"/>
        </w:rPr>
        <w:t xml:space="preserve">Sendika ve konfederasyonların yönetim kurullarında veya başkanlığında görev aldığı için kendi isteği ile çalıştığı işyerlerinden ayrılan işçiler, bu görevlerinin seçime girmemek, yeniden seçilmemek veya kendi istekleriyle çekilmek suretiyle son bulması halinde, ayrıldıkları işyerinde işe yeniden alınmalarını istedikleri takdirde, işveren, talep tarihinden itibaren en geç bir ay içinde bu işçileri o andaki şartlarla eski işlerine veya eski işlerine uygun bir diğer işe, diğer isteklilere nazaran öncelik vererek almak zorundadır. </w:t>
      </w:r>
      <w:proofErr w:type="gramEnd"/>
      <w:r>
        <w:rPr>
          <w:rFonts w:ascii="Arial" w:hAnsi="Arial" w:cs="Arial"/>
          <w:color w:val="060606"/>
          <w:sz w:val="20"/>
          <w:szCs w:val="20"/>
        </w:rPr>
        <w:t>Bu takdirde, işçinin eski kıdem hakları ve ücreti saklıdır. Bu hak, sendika veya konfederasyonlardaki yöneticilik görevinin sona ermesinden başlayarak üç ay içinde kullanılabilir.</w:t>
      </w:r>
    </w:p>
    <w:p w:rsidR="00AC37E1" w:rsidRDefault="00AC37E1" w:rsidP="00AC37E1">
      <w:pPr>
        <w:pStyle w:val="NormalWeb"/>
        <w:rPr>
          <w:color w:val="060606"/>
          <w:sz w:val="20"/>
          <w:szCs w:val="20"/>
        </w:rPr>
      </w:pPr>
      <w:r>
        <w:rPr>
          <w:rFonts w:ascii="Arial" w:hAnsi="Arial" w:cs="Arial"/>
          <w:color w:val="060606"/>
          <w:sz w:val="20"/>
          <w:szCs w:val="20"/>
        </w:rPr>
        <w:t>Yönetim kurulundaki ve başkanlıktaki görevleri ile ilgili fiilerinden dolayı hüküm giymiş olanlar bu haktan yararlanamazlar.</w:t>
      </w:r>
    </w:p>
    <w:p w:rsidR="00AC37E1" w:rsidRDefault="00AC37E1" w:rsidP="00AC37E1">
      <w:pPr>
        <w:pStyle w:val="NormalWeb"/>
        <w:rPr>
          <w:color w:val="060606"/>
          <w:sz w:val="20"/>
          <w:szCs w:val="20"/>
        </w:rPr>
      </w:pPr>
      <w:r>
        <w:rPr>
          <w:rFonts w:ascii="Arial" w:hAnsi="Arial" w:cs="Arial"/>
          <w:color w:val="060606"/>
          <w:sz w:val="20"/>
          <w:szCs w:val="20"/>
        </w:rPr>
        <w:t xml:space="preserve">İşverene düşen pay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olmak üzere sosyal güvenlik kurumlarının prim ve aidatlarını ödemeye devam etmek suretiyle ayrıldıkları işyerlerindeki sigortalılık haklarını da devam ettirebilirler.</w:t>
      </w:r>
    </w:p>
    <w:p w:rsidR="00AC37E1" w:rsidRDefault="00AC37E1" w:rsidP="00AC37E1">
      <w:pPr>
        <w:pStyle w:val="NormalWeb"/>
        <w:rPr>
          <w:color w:val="060606"/>
          <w:sz w:val="20"/>
          <w:szCs w:val="20"/>
        </w:rPr>
      </w:pPr>
      <w:r>
        <w:rPr>
          <w:rFonts w:ascii="Arial" w:hAnsi="Arial" w:cs="Arial"/>
          <w:color w:val="060606"/>
          <w:sz w:val="20"/>
          <w:szCs w:val="20"/>
        </w:rPr>
        <w:t>Yukarıda gösterilen haklardan sendika şube yönetim kurulu üyeleri ile başkanları da yararlanırlar.</w:t>
      </w:r>
    </w:p>
    <w:p w:rsidR="00AC37E1" w:rsidRDefault="00AC37E1" w:rsidP="00AC37E1">
      <w:pPr>
        <w:pStyle w:val="NormalWeb"/>
        <w:rPr>
          <w:b/>
          <w:bCs/>
          <w:color w:val="060606"/>
          <w:sz w:val="20"/>
          <w:szCs w:val="20"/>
        </w:rPr>
      </w:pPr>
      <w:r>
        <w:rPr>
          <w:rFonts w:ascii="Arial" w:hAnsi="Arial" w:cs="Arial"/>
          <w:b/>
          <w:bCs/>
          <w:color w:val="060606"/>
          <w:sz w:val="20"/>
          <w:szCs w:val="20"/>
        </w:rPr>
        <w:t>İŞYERİ SENDİKA TEMSİLCİLERİNİN TEMİNATI:</w:t>
      </w:r>
    </w:p>
    <w:p w:rsidR="00AC37E1" w:rsidRDefault="00AC37E1" w:rsidP="00AC37E1">
      <w:pPr>
        <w:pStyle w:val="NormalWeb"/>
        <w:rPr>
          <w:color w:val="104D96"/>
          <w:sz w:val="20"/>
          <w:szCs w:val="20"/>
        </w:rPr>
      </w:pPr>
      <w:r>
        <w:rPr>
          <w:rFonts w:ascii="Arial" w:hAnsi="Arial" w:cs="Arial"/>
          <w:b/>
          <w:bCs/>
          <w:color w:val="060606"/>
          <w:sz w:val="20"/>
          <w:szCs w:val="20"/>
        </w:rPr>
        <w:t xml:space="preserve">Madde 30 </w:t>
      </w:r>
      <w:r>
        <w:rPr>
          <w:rFonts w:ascii="Arial" w:hAnsi="Arial" w:cs="Arial"/>
          <w:b/>
          <w:bCs/>
          <w:color w:val="104D96"/>
          <w:sz w:val="20"/>
          <w:szCs w:val="20"/>
        </w:rPr>
        <w:t xml:space="preserve">- </w:t>
      </w:r>
      <w:r>
        <w:rPr>
          <w:rFonts w:ascii="Arial" w:hAnsi="Arial" w:cs="Arial"/>
          <w:color w:val="104D96"/>
          <w:sz w:val="20"/>
          <w:szCs w:val="20"/>
        </w:rPr>
        <w:t xml:space="preserve">(Değişik madde: </w:t>
      </w:r>
      <w:proofErr w:type="gramStart"/>
      <w:r>
        <w:rPr>
          <w:rFonts w:ascii="Arial" w:hAnsi="Arial" w:cs="Arial"/>
          <w:color w:val="104D96"/>
          <w:sz w:val="20"/>
          <w:szCs w:val="20"/>
        </w:rPr>
        <w:t>09/08/2002</w:t>
      </w:r>
      <w:proofErr w:type="gramEnd"/>
      <w:r>
        <w:rPr>
          <w:rFonts w:ascii="Arial" w:hAnsi="Arial" w:cs="Arial"/>
          <w:color w:val="104D96"/>
          <w:sz w:val="20"/>
          <w:szCs w:val="20"/>
        </w:rPr>
        <w:t xml:space="preserve"> - 4773 S.K./9. md.)</w:t>
      </w:r>
    </w:p>
    <w:p w:rsidR="00AC37E1" w:rsidRDefault="00AC37E1" w:rsidP="00AC37E1">
      <w:pPr>
        <w:pStyle w:val="NormalWeb"/>
        <w:rPr>
          <w:color w:val="060606"/>
          <w:sz w:val="20"/>
          <w:szCs w:val="20"/>
        </w:rPr>
      </w:pPr>
      <w:r>
        <w:rPr>
          <w:rFonts w:ascii="Arial" w:hAnsi="Arial" w:cs="Arial"/>
          <w:color w:val="060606"/>
          <w:sz w:val="20"/>
          <w:szCs w:val="20"/>
        </w:rPr>
        <w:t>İşyeri sendika temsilcisinin belirsiz süreli hizmet akdinin işveren tarafından feshinde İş Kanununun ilgili hükümleri uygulanır.</w:t>
      </w:r>
    </w:p>
    <w:p w:rsidR="00AC37E1" w:rsidRDefault="00AC37E1" w:rsidP="00AC37E1">
      <w:pPr>
        <w:pStyle w:val="NormalWeb"/>
        <w:rPr>
          <w:color w:val="060606"/>
          <w:sz w:val="20"/>
          <w:szCs w:val="20"/>
        </w:rPr>
      </w:pPr>
      <w:r>
        <w:rPr>
          <w:rFonts w:ascii="Arial" w:hAnsi="Arial" w:cs="Arial"/>
          <w:color w:val="060606"/>
          <w:sz w:val="20"/>
          <w:szCs w:val="20"/>
        </w:rPr>
        <w:t>Temsilcinin hizmet akdinin sadece temsilcilik faaliyetlerinden dolayı feshedilmesi halinde, İş Kanununun 21 inci maddesinin birinci fıkrası uyarınca en az bir yıllık ücreti tutarında tazminata hükmedilir.</w:t>
      </w:r>
    </w:p>
    <w:p w:rsidR="00AC37E1" w:rsidRDefault="00AC37E1" w:rsidP="00AC37E1">
      <w:pPr>
        <w:pStyle w:val="NormalWeb"/>
        <w:rPr>
          <w:color w:val="060606"/>
          <w:sz w:val="20"/>
          <w:szCs w:val="20"/>
        </w:rPr>
      </w:pPr>
      <w:r>
        <w:rPr>
          <w:rFonts w:ascii="Arial" w:hAnsi="Arial" w:cs="Arial"/>
          <w:color w:val="060606"/>
          <w:sz w:val="20"/>
          <w:szCs w:val="20"/>
        </w:rPr>
        <w:t>İşveren, yazılı rızası olmadıkça işyeri temsilcisinin çalıştığı işyerini değiştiremez veya işinde esaslı bir tarzda değişiklik yapamaz. Aksi halde değişiklik geçersiz sayılır.</w:t>
      </w:r>
    </w:p>
    <w:p w:rsidR="00AC37E1" w:rsidRDefault="00AC37E1" w:rsidP="00AC37E1">
      <w:pPr>
        <w:pStyle w:val="NormalWeb"/>
        <w:rPr>
          <w:b/>
          <w:bCs/>
          <w:color w:val="060606"/>
          <w:sz w:val="20"/>
          <w:szCs w:val="20"/>
        </w:rPr>
      </w:pPr>
      <w:r>
        <w:rPr>
          <w:rFonts w:ascii="Arial" w:hAnsi="Arial" w:cs="Arial"/>
          <w:b/>
          <w:bCs/>
          <w:color w:val="060606"/>
          <w:sz w:val="20"/>
          <w:szCs w:val="20"/>
        </w:rPr>
        <w:t>SENDİKAYA ÜYE OLUP OLMAMA HÜRRİYETİNİN TEMİNATI:</w:t>
      </w:r>
    </w:p>
    <w:p w:rsidR="00AC37E1" w:rsidRDefault="00AC37E1" w:rsidP="00AC37E1">
      <w:pPr>
        <w:pStyle w:val="NormalWeb"/>
        <w:rPr>
          <w:color w:val="060606"/>
          <w:sz w:val="20"/>
          <w:szCs w:val="20"/>
        </w:rPr>
      </w:pPr>
      <w:r>
        <w:rPr>
          <w:rFonts w:ascii="Arial" w:hAnsi="Arial" w:cs="Arial"/>
          <w:b/>
          <w:bCs/>
          <w:color w:val="060606"/>
          <w:sz w:val="20"/>
          <w:szCs w:val="20"/>
        </w:rPr>
        <w:t>Madde 31 -</w:t>
      </w:r>
      <w:r>
        <w:rPr>
          <w:rFonts w:ascii="Arial" w:hAnsi="Arial" w:cs="Arial"/>
          <w:color w:val="060606"/>
          <w:sz w:val="20"/>
          <w:szCs w:val="20"/>
        </w:rPr>
        <w:t xml:space="preserve"> İşçilerin işe alınmaları, belli bir sendikaya girmeleri veya girmemeleri veya belli bir sendikadaki üyeliği muhafaza veya üyelikten istifa etmeleri veya sendikaya girmeleri veya girmemeleri şartına bağlı tutulamaz.</w:t>
      </w:r>
    </w:p>
    <w:p w:rsidR="00AC37E1" w:rsidRDefault="00AC37E1" w:rsidP="00AC37E1">
      <w:pPr>
        <w:pStyle w:val="NormalWeb"/>
        <w:rPr>
          <w:color w:val="060606"/>
          <w:sz w:val="20"/>
          <w:szCs w:val="20"/>
        </w:rPr>
      </w:pPr>
      <w:r>
        <w:rPr>
          <w:rFonts w:ascii="Arial" w:hAnsi="Arial" w:cs="Arial"/>
          <w:color w:val="060606"/>
          <w:sz w:val="20"/>
          <w:szCs w:val="20"/>
        </w:rPr>
        <w:t>Toplu iş sözleşmelerine ve hizmet akitlerine bu hükme aykırı kayıtlar konulamaz.</w:t>
      </w:r>
    </w:p>
    <w:p w:rsidR="00AC37E1" w:rsidRDefault="00AC37E1" w:rsidP="00AC37E1">
      <w:pPr>
        <w:pStyle w:val="NormalWeb"/>
        <w:rPr>
          <w:color w:val="060606"/>
          <w:sz w:val="20"/>
          <w:szCs w:val="20"/>
        </w:rPr>
      </w:pPr>
      <w:r>
        <w:rPr>
          <w:rFonts w:ascii="Arial" w:hAnsi="Arial" w:cs="Arial"/>
          <w:color w:val="060606"/>
          <w:sz w:val="20"/>
          <w:szCs w:val="20"/>
        </w:rPr>
        <w:t xml:space="preserve">İşveren, bir sendikaya üye olan işçilerle sendika üyesi olmayan işçiler veya ayrı sendikalara üye olan işçiler arasında, işin sevk ve dağıtımında, işçinin mesleki ilerlemesinde, işçinin ücret, ikramiye ve </w:t>
      </w:r>
      <w:r>
        <w:rPr>
          <w:rFonts w:ascii="Arial" w:hAnsi="Arial" w:cs="Arial"/>
          <w:color w:val="060606"/>
          <w:sz w:val="20"/>
          <w:szCs w:val="20"/>
        </w:rPr>
        <w:lastRenderedPageBreak/>
        <w:t>primlerinde, sosyal yardım ve disiplin hükümlerinde ve diğer hususlara ilişkin hükümlerin uygulanması veya çalıştırmaya son verilmesi bakımından herhangi bir ayırım yapamaz.</w:t>
      </w:r>
    </w:p>
    <w:p w:rsidR="00AC37E1" w:rsidRDefault="00AC37E1" w:rsidP="00AC37E1">
      <w:pPr>
        <w:pStyle w:val="NormalWeb"/>
        <w:rPr>
          <w:color w:val="060606"/>
          <w:sz w:val="20"/>
          <w:szCs w:val="20"/>
        </w:rPr>
      </w:pPr>
      <w:r>
        <w:rPr>
          <w:rFonts w:ascii="Arial" w:hAnsi="Arial" w:cs="Arial"/>
          <w:color w:val="060606"/>
          <w:sz w:val="20"/>
          <w:szCs w:val="20"/>
        </w:rPr>
        <w:t>Ücret, ikramiye, prim ve paraya ilişkin sosyal yardım konularında toplu iş sözleşmesi hükümleri saklıdır.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- 3449/8. md.) </w:t>
      </w:r>
      <w:r>
        <w:rPr>
          <w:rFonts w:ascii="Arial" w:hAnsi="Arial" w:cs="Arial"/>
          <w:color w:val="060606"/>
          <w:sz w:val="20"/>
          <w:szCs w:val="20"/>
        </w:rPr>
        <w:t>İşçiler, sendikaya üye olmaları veya olmamaları, iş saatleri dışında veya işverenin rızası ile iş saatleri içinde, işçi sendika veya konfederasyonlarının faaliyetlerine katılmalarından dolayı işten çıkarılamaz veya herhangi bir nedenle farklı muameleye tabi tutulamazlar.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09/08/2002</w:t>
      </w:r>
      <w:proofErr w:type="gramEnd"/>
      <w:r>
        <w:rPr>
          <w:rFonts w:ascii="Arial" w:hAnsi="Arial" w:cs="Arial"/>
          <w:color w:val="104D96"/>
          <w:sz w:val="20"/>
          <w:szCs w:val="20"/>
        </w:rPr>
        <w:t xml:space="preserve"> - 4773 S.K./10. md.) </w:t>
      </w:r>
      <w:r>
        <w:rPr>
          <w:rFonts w:ascii="Arial" w:hAnsi="Arial" w:cs="Arial"/>
          <w:color w:val="060606"/>
          <w:sz w:val="20"/>
          <w:szCs w:val="20"/>
        </w:rPr>
        <w:t>İşverenin, hizmet akdinin feshi dışında, üçüncü ve beşinci fıkra hükümlerine aykırı hareket etmesi halinde, işçinin bir yıllık ücret tutarından az olmamak üzere tazminata hükmedilir. Sendika üyeliği veya sendikal faaliyetlerden dolayı hizmet akdinin feshi halinde ise, İş Kanununun 18, 19, 20 ve 21 inci madde hükümleri uygulanır. Ancak, İş Kanununun 21 inci maddesinin birinci fıkrası uyarınca ödenecek tazminat işçinin bir yıllık ücret tutarından az olamaz.</w:t>
      </w:r>
    </w:p>
    <w:p w:rsidR="00AC37E1" w:rsidRDefault="00AC37E1" w:rsidP="00AC37E1">
      <w:pPr>
        <w:pStyle w:val="NormalWeb"/>
        <w:rPr>
          <w:color w:val="060606"/>
          <w:sz w:val="20"/>
          <w:szCs w:val="20"/>
        </w:rPr>
      </w:pPr>
      <w:r>
        <w:rPr>
          <w:rFonts w:ascii="Arial" w:hAnsi="Arial" w:cs="Arial"/>
          <w:color w:val="104D96"/>
          <w:sz w:val="20"/>
          <w:szCs w:val="20"/>
        </w:rPr>
        <w:t xml:space="preserve">(Ek fıkra: </w:t>
      </w:r>
      <w:proofErr w:type="gramStart"/>
      <w:r>
        <w:rPr>
          <w:rFonts w:ascii="Arial" w:hAnsi="Arial" w:cs="Arial"/>
          <w:color w:val="104D96"/>
          <w:sz w:val="20"/>
          <w:szCs w:val="20"/>
        </w:rPr>
        <w:t>09/08/2002</w:t>
      </w:r>
      <w:proofErr w:type="gramEnd"/>
      <w:r>
        <w:rPr>
          <w:rFonts w:ascii="Arial" w:hAnsi="Arial" w:cs="Arial"/>
          <w:color w:val="104D96"/>
          <w:sz w:val="20"/>
          <w:szCs w:val="20"/>
        </w:rPr>
        <w:t xml:space="preserve"> - 4773 S.K./10. md.) </w:t>
      </w:r>
      <w:r>
        <w:rPr>
          <w:rFonts w:ascii="Arial" w:hAnsi="Arial" w:cs="Arial"/>
          <w:color w:val="060606"/>
          <w:sz w:val="20"/>
          <w:szCs w:val="20"/>
        </w:rPr>
        <w:t xml:space="preserve">854 sayılı Deniz İş Kanunu, 5953 sayılı Basın Mesleğinde Çalışanlarla Çalıştıranlar Arasındaki Münasebetlerin Tanzimi Hakkında Kanun ile 818 sayılı Borçlar Kanununa tâbi olan işçiler ve tarımdan sayılan işlerde çalışanlar ile İş Kanununun 18 inci maddesinin birinci fıkrası uyarınca, aynı Kanunun 13/A, 13/B, 13/C, 13/D ve 13/E maddelerinin uygulanma alanı dışında kalan işçinin sendika üyeliği veya sendikal faaliyetlerden dolayı hizmet akdinin feshi iddiası ile açacağı davada, ispat yükümlülüğü işverende olmak üzere 5521 sayılı İş Mahkemeleri Kanununun genel hükümleri uygulanır. </w:t>
      </w:r>
    </w:p>
    <w:p w:rsidR="00AC37E1" w:rsidRDefault="00AC37E1" w:rsidP="00AC37E1">
      <w:pPr>
        <w:pStyle w:val="NormalWeb"/>
        <w:rPr>
          <w:color w:val="060606"/>
          <w:sz w:val="20"/>
          <w:szCs w:val="20"/>
        </w:rPr>
      </w:pPr>
      <w:r>
        <w:rPr>
          <w:rFonts w:ascii="Arial" w:hAnsi="Arial" w:cs="Arial"/>
          <w:color w:val="060606"/>
          <w:sz w:val="20"/>
          <w:szCs w:val="20"/>
        </w:rPr>
        <w:t>İşçiye ödenecek tazminat miktarı için, altıncı fıkra hükmü esas alınır.</w:t>
      </w:r>
    </w:p>
    <w:p w:rsidR="00AC37E1" w:rsidRDefault="00AC37E1" w:rsidP="00AC37E1">
      <w:pPr>
        <w:pStyle w:val="NormalWeb"/>
        <w:rPr>
          <w:color w:val="060606"/>
          <w:sz w:val="20"/>
          <w:szCs w:val="20"/>
        </w:rPr>
      </w:pPr>
      <w:r>
        <w:rPr>
          <w:rFonts w:ascii="Arial" w:hAnsi="Arial" w:cs="Arial"/>
          <w:color w:val="104D96"/>
          <w:sz w:val="20"/>
          <w:szCs w:val="20"/>
        </w:rPr>
        <w:t xml:space="preserve">(Ek fıkra: </w:t>
      </w:r>
      <w:proofErr w:type="gramStart"/>
      <w:r>
        <w:rPr>
          <w:rFonts w:ascii="Arial" w:hAnsi="Arial" w:cs="Arial"/>
          <w:color w:val="104D96"/>
          <w:sz w:val="20"/>
          <w:szCs w:val="20"/>
        </w:rPr>
        <w:t>09/08/2002</w:t>
      </w:r>
      <w:proofErr w:type="gramEnd"/>
      <w:r>
        <w:rPr>
          <w:rFonts w:ascii="Arial" w:hAnsi="Arial" w:cs="Arial"/>
          <w:color w:val="104D96"/>
          <w:sz w:val="20"/>
          <w:szCs w:val="20"/>
        </w:rPr>
        <w:t xml:space="preserve"> - 4773 S.K./10. md.) </w:t>
      </w:r>
      <w:r>
        <w:rPr>
          <w:rFonts w:ascii="Arial" w:hAnsi="Arial" w:cs="Arial"/>
          <w:color w:val="060606"/>
          <w:sz w:val="20"/>
          <w:szCs w:val="20"/>
        </w:rPr>
        <w:t>İşçinin iş kanunları ve diğer kanunlara göre haiz olduğu bütün hakları saklıdır.</w:t>
      </w:r>
    </w:p>
    <w:p w:rsidR="00AC37E1" w:rsidRDefault="00AC37E1" w:rsidP="00AC37E1">
      <w:pPr>
        <w:pStyle w:val="NormalWeb"/>
        <w:rPr>
          <w:b/>
          <w:bCs/>
          <w:color w:val="060606"/>
          <w:sz w:val="20"/>
          <w:szCs w:val="20"/>
        </w:rPr>
      </w:pPr>
      <w:r>
        <w:rPr>
          <w:rFonts w:ascii="Arial" w:hAnsi="Arial" w:cs="Arial"/>
          <w:b/>
          <w:bCs/>
          <w:color w:val="060606"/>
          <w:sz w:val="20"/>
          <w:szCs w:val="20"/>
        </w:rPr>
        <w:t>ÜÇÜNCÜ KISIM: FAALİYETLER</w:t>
      </w:r>
    </w:p>
    <w:p w:rsidR="00AC37E1" w:rsidRDefault="00AC37E1" w:rsidP="00AC37E1">
      <w:pPr>
        <w:pStyle w:val="NormalWeb"/>
        <w:rPr>
          <w:b/>
          <w:bCs/>
          <w:color w:val="060606"/>
          <w:sz w:val="20"/>
          <w:szCs w:val="20"/>
        </w:rPr>
      </w:pPr>
      <w:r>
        <w:rPr>
          <w:rFonts w:ascii="Arial" w:hAnsi="Arial" w:cs="Arial"/>
          <w:b/>
          <w:bCs/>
          <w:color w:val="060606"/>
          <w:sz w:val="20"/>
          <w:szCs w:val="20"/>
        </w:rPr>
        <w:t>BİRİNCİ BÖLÜM: SENDİKA VE KONFEDERASYONLARIN FAALİYETLERİ</w:t>
      </w:r>
    </w:p>
    <w:p w:rsidR="00AC37E1" w:rsidRDefault="00AC37E1" w:rsidP="00AC37E1">
      <w:pPr>
        <w:pStyle w:val="NormalWeb"/>
        <w:rPr>
          <w:b/>
          <w:bCs/>
          <w:color w:val="060606"/>
          <w:sz w:val="20"/>
          <w:szCs w:val="20"/>
        </w:rPr>
      </w:pPr>
      <w:r>
        <w:rPr>
          <w:rFonts w:ascii="Arial" w:hAnsi="Arial" w:cs="Arial"/>
          <w:b/>
          <w:bCs/>
          <w:color w:val="060606"/>
          <w:sz w:val="20"/>
          <w:szCs w:val="20"/>
        </w:rPr>
        <w:t>SENDİKALARIN ÇALIŞMA HAYATINA İLİŞKİN FAALİYETLERİ:</w:t>
      </w:r>
    </w:p>
    <w:p w:rsidR="00AC37E1" w:rsidRDefault="00AC37E1" w:rsidP="00AC37E1">
      <w:pPr>
        <w:pStyle w:val="NormalWeb"/>
        <w:rPr>
          <w:color w:val="060606"/>
          <w:sz w:val="20"/>
          <w:szCs w:val="20"/>
        </w:rPr>
      </w:pPr>
      <w:r>
        <w:rPr>
          <w:rFonts w:ascii="Arial" w:hAnsi="Arial" w:cs="Arial"/>
          <w:b/>
          <w:bCs/>
          <w:color w:val="060606"/>
          <w:sz w:val="20"/>
          <w:szCs w:val="20"/>
        </w:rPr>
        <w:t xml:space="preserve">Madde 32 - </w:t>
      </w:r>
      <w:r>
        <w:rPr>
          <w:rFonts w:ascii="Arial" w:hAnsi="Arial" w:cs="Arial"/>
          <w:color w:val="060606"/>
          <w:sz w:val="20"/>
          <w:szCs w:val="20"/>
        </w:rPr>
        <w:t>Sendikalar aşağıdaki faaliyetlerde bulunabilirler:</w:t>
      </w:r>
    </w:p>
    <w:p w:rsidR="00AC37E1" w:rsidRDefault="00AC37E1" w:rsidP="00AC37E1">
      <w:pPr>
        <w:pStyle w:val="NormalWeb"/>
        <w:rPr>
          <w:color w:val="060606"/>
          <w:sz w:val="20"/>
          <w:szCs w:val="20"/>
        </w:rPr>
      </w:pPr>
      <w:r>
        <w:rPr>
          <w:rFonts w:ascii="Arial" w:hAnsi="Arial" w:cs="Arial"/>
          <w:color w:val="060606"/>
          <w:sz w:val="20"/>
          <w:szCs w:val="20"/>
        </w:rPr>
        <w:t>1. Toplu iş sözleşmesi akdetmek,</w:t>
      </w:r>
    </w:p>
    <w:p w:rsidR="00AC37E1" w:rsidRDefault="00AC37E1" w:rsidP="00AC37E1">
      <w:pPr>
        <w:pStyle w:val="NormalWeb"/>
        <w:rPr>
          <w:color w:val="060606"/>
          <w:sz w:val="20"/>
          <w:szCs w:val="20"/>
        </w:rPr>
      </w:pPr>
      <w:r>
        <w:rPr>
          <w:rFonts w:ascii="Arial" w:hAnsi="Arial" w:cs="Arial"/>
          <w:color w:val="060606"/>
          <w:sz w:val="20"/>
          <w:szCs w:val="20"/>
        </w:rPr>
        <w:t>2. Toplu iş uyuşmazlıklarında, ilgili makama, arabulucuya, hakem kurullarına, iş mahkemelerine ve diğer yargı organlarına başvurmak.</w:t>
      </w:r>
    </w:p>
    <w:p w:rsidR="00AC37E1" w:rsidRDefault="00AC37E1" w:rsidP="00AC37E1">
      <w:pPr>
        <w:pStyle w:val="NormalWeb"/>
        <w:rPr>
          <w:color w:val="060606"/>
          <w:sz w:val="20"/>
          <w:szCs w:val="20"/>
        </w:rPr>
      </w:pPr>
      <w:r>
        <w:rPr>
          <w:rFonts w:ascii="Arial" w:hAnsi="Arial" w:cs="Arial"/>
          <w:color w:val="060606"/>
          <w:sz w:val="20"/>
          <w:szCs w:val="20"/>
        </w:rPr>
        <w:t>3. Çalışma hayatından, mevzuattan, toplu iş sözleşmesinden, örf ve adetten doğan hususlarda işçileri ve işverenleri temsilen veya yazılı başvuruları üzerine, nakliye, neşir veya adi şirket mukaveleleri ile hizmet akdinden doğan hakları ve sigorta haklarında üyelerini ve mirasçılarını temsilen davaya ve bu münasebetle açtığı davadan ötürü husumete ehil olmak,</w:t>
      </w:r>
    </w:p>
    <w:p w:rsidR="00AC37E1" w:rsidRDefault="00AC37E1" w:rsidP="00AC37E1">
      <w:pPr>
        <w:pStyle w:val="NormalWeb"/>
        <w:rPr>
          <w:color w:val="060606"/>
          <w:sz w:val="20"/>
          <w:szCs w:val="20"/>
        </w:rPr>
      </w:pPr>
      <w:r>
        <w:rPr>
          <w:rFonts w:ascii="Arial" w:hAnsi="Arial" w:cs="Arial"/>
          <w:color w:val="060606"/>
          <w:sz w:val="20"/>
          <w:szCs w:val="20"/>
        </w:rPr>
        <w:t>4. Grev veya lokavta karar vermek ve idare etmek.</w:t>
      </w:r>
    </w:p>
    <w:p w:rsidR="00AC37E1" w:rsidRDefault="00AC37E1" w:rsidP="00AC37E1">
      <w:pPr>
        <w:pStyle w:val="NormalWeb"/>
        <w:rPr>
          <w:b/>
          <w:bCs/>
          <w:color w:val="060606"/>
          <w:sz w:val="20"/>
          <w:szCs w:val="20"/>
        </w:rPr>
      </w:pPr>
      <w:r>
        <w:rPr>
          <w:rFonts w:ascii="Arial" w:hAnsi="Arial" w:cs="Arial"/>
          <w:b/>
          <w:bCs/>
          <w:color w:val="060606"/>
          <w:sz w:val="20"/>
          <w:szCs w:val="20"/>
        </w:rPr>
        <w:t>SENDİKA VE KONFEDERASYONLARIN SOSYAL FAALİYETLERİ:</w:t>
      </w:r>
    </w:p>
    <w:p w:rsidR="00AC37E1" w:rsidRDefault="00AC37E1" w:rsidP="00AC37E1">
      <w:pPr>
        <w:pStyle w:val="NormalWeb"/>
        <w:rPr>
          <w:color w:val="060606"/>
          <w:sz w:val="20"/>
          <w:szCs w:val="20"/>
        </w:rPr>
      </w:pPr>
      <w:r>
        <w:rPr>
          <w:rFonts w:ascii="Arial" w:hAnsi="Arial" w:cs="Arial"/>
          <w:b/>
          <w:bCs/>
          <w:color w:val="060606"/>
          <w:sz w:val="20"/>
          <w:szCs w:val="20"/>
        </w:rPr>
        <w:t xml:space="preserve">Madde 33 - </w:t>
      </w:r>
      <w:r>
        <w:rPr>
          <w:rFonts w:ascii="Arial" w:hAnsi="Arial" w:cs="Arial"/>
          <w:color w:val="060606"/>
          <w:sz w:val="20"/>
          <w:szCs w:val="20"/>
        </w:rPr>
        <w:t>Sendika ve konfederasyonlar tüzelkişi olarak genel hükümlere göre sahip oldukları yetkilerden başka, aşağıda belirtilen faaliyetlerde de bulunabilirler:</w:t>
      </w:r>
    </w:p>
    <w:p w:rsidR="00AC37E1" w:rsidRDefault="00AC37E1" w:rsidP="00AC37E1">
      <w:pPr>
        <w:pStyle w:val="NormalWeb"/>
        <w:rPr>
          <w:color w:val="060606"/>
          <w:sz w:val="20"/>
          <w:szCs w:val="20"/>
        </w:rPr>
      </w:pPr>
      <w:r>
        <w:rPr>
          <w:rFonts w:ascii="Arial" w:hAnsi="Arial" w:cs="Arial"/>
          <w:color w:val="060606"/>
          <w:sz w:val="20"/>
          <w:szCs w:val="20"/>
        </w:rPr>
        <w:t>1. Çalıştırmayı doğuran hukuki ilişkilerde sosyal sigortalar, emeklilik ve benzeri hakların kullanılması ile ilgili olarak üyelerine ve mirasçılarına adli yardımda bulunmak,</w:t>
      </w:r>
    </w:p>
    <w:p w:rsidR="00AC37E1" w:rsidRDefault="00AC37E1" w:rsidP="00AC37E1">
      <w:pPr>
        <w:pStyle w:val="NormalWeb"/>
        <w:rPr>
          <w:color w:val="060606"/>
          <w:sz w:val="20"/>
          <w:szCs w:val="20"/>
        </w:rPr>
      </w:pPr>
      <w:r>
        <w:rPr>
          <w:rFonts w:ascii="Arial" w:hAnsi="Arial" w:cs="Arial"/>
          <w:color w:val="060606"/>
          <w:sz w:val="20"/>
          <w:szCs w:val="20"/>
        </w:rPr>
        <w:lastRenderedPageBreak/>
        <w:t>2. Kanun ve uluslararası andlaşma hükümlerine göre toplanan kurullara temsilci göndermek,</w:t>
      </w:r>
    </w:p>
    <w:p w:rsidR="00AC37E1" w:rsidRDefault="00AC37E1" w:rsidP="00AC37E1">
      <w:pPr>
        <w:pStyle w:val="NormalWeb"/>
        <w:rPr>
          <w:color w:val="060606"/>
          <w:sz w:val="20"/>
          <w:szCs w:val="20"/>
        </w:rPr>
      </w:pPr>
      <w:r>
        <w:rPr>
          <w:rFonts w:ascii="Arial" w:hAnsi="Arial" w:cs="Arial"/>
          <w:color w:val="060606"/>
          <w:sz w:val="20"/>
          <w:szCs w:val="20"/>
        </w:rPr>
        <w:t xml:space="preserve">3. İşçilerin veya işverenlerin mesleki bilgilerini artıracak, milli tasarruf ve yatırımın gelişmesine, reel verimliliğin artmasına hizmet edecek kurs ve konferanslar tertiplemek; sağlık ve spor tesisleri, kütüphane, basım işleri için gerekli tesisleri kurmak, işçilerin boş zamanlarını iyi ve nezih şekilde geçirmeleri için </w:t>
      </w:r>
      <w:proofErr w:type="gramStart"/>
      <w:r>
        <w:rPr>
          <w:rFonts w:ascii="Arial" w:hAnsi="Arial" w:cs="Arial"/>
          <w:color w:val="060606"/>
          <w:sz w:val="20"/>
          <w:szCs w:val="20"/>
        </w:rPr>
        <w:t>imkanlar</w:t>
      </w:r>
      <w:proofErr w:type="gramEnd"/>
      <w:r>
        <w:rPr>
          <w:rFonts w:ascii="Arial" w:hAnsi="Arial" w:cs="Arial"/>
          <w:color w:val="060606"/>
          <w:sz w:val="20"/>
          <w:szCs w:val="20"/>
        </w:rPr>
        <w:t xml:space="preserve"> sağlamak,</w:t>
      </w:r>
    </w:p>
    <w:p w:rsidR="00AC37E1" w:rsidRDefault="00AC37E1" w:rsidP="00AC37E1">
      <w:pPr>
        <w:pStyle w:val="NormalWeb"/>
        <w:rPr>
          <w:color w:val="060606"/>
          <w:sz w:val="20"/>
          <w:szCs w:val="20"/>
        </w:rPr>
      </w:pPr>
      <w:r>
        <w:rPr>
          <w:rFonts w:ascii="Arial" w:hAnsi="Arial" w:cs="Arial"/>
          <w:color w:val="060606"/>
          <w:sz w:val="20"/>
          <w:szCs w:val="20"/>
        </w:rPr>
        <w:t>4. Herhangi bir bağışta bulunmamak kaydı ile evlenme, doğum, hastalık, ihtiyarlık, ölüm, işsizlik gibi hallerde yardım ve eğitim amacıyla sandıklar kurulmasına yardımcı olmak ve nakit mevcudunun yüzde beşinden fazla olmamak kaydıyla bu sandıklara kredi vermek,</w:t>
      </w:r>
    </w:p>
    <w:p w:rsidR="00AC37E1" w:rsidRDefault="00AC37E1" w:rsidP="00AC37E1">
      <w:pPr>
        <w:pStyle w:val="NormalWeb"/>
        <w:rPr>
          <w:color w:val="060606"/>
          <w:sz w:val="20"/>
          <w:szCs w:val="20"/>
        </w:rPr>
      </w:pPr>
      <w:r>
        <w:rPr>
          <w:rFonts w:ascii="Arial" w:hAnsi="Arial" w:cs="Arial"/>
          <w:color w:val="060606"/>
          <w:sz w:val="20"/>
          <w:szCs w:val="20"/>
        </w:rPr>
        <w:t>5. Herhangi bir bağışta bulunmamak kaydı ile üyeleri için kooperatifler kurulmasına yardım etmek ve nakit mevcudunun yüzde onundan fazla olmamak kaydıyla bu kooperatiflere kredi vermek,</w:t>
      </w:r>
    </w:p>
    <w:p w:rsidR="00AC37E1" w:rsidRDefault="00AC37E1" w:rsidP="00AC37E1">
      <w:pPr>
        <w:pStyle w:val="NormalWeb"/>
        <w:rPr>
          <w:color w:val="060606"/>
          <w:sz w:val="20"/>
          <w:szCs w:val="20"/>
        </w:rPr>
      </w:pPr>
      <w:r>
        <w:rPr>
          <w:rFonts w:ascii="Arial" w:hAnsi="Arial" w:cs="Arial"/>
          <w:color w:val="060606"/>
          <w:sz w:val="20"/>
          <w:szCs w:val="20"/>
        </w:rPr>
        <w:t xml:space="preserve">6. </w:t>
      </w:r>
      <w:r>
        <w:rPr>
          <w:rFonts w:ascii="Arial" w:hAnsi="Arial" w:cs="Arial"/>
          <w:color w:val="104D96"/>
          <w:sz w:val="20"/>
          <w:szCs w:val="20"/>
        </w:rPr>
        <w:t xml:space="preserve">(Değişik bent: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- 4277/1 md.) </w:t>
      </w:r>
      <w:r>
        <w:rPr>
          <w:rFonts w:ascii="Arial" w:hAnsi="Arial" w:cs="Arial"/>
          <w:color w:val="060606"/>
          <w:sz w:val="20"/>
          <w:szCs w:val="20"/>
        </w:rPr>
        <w:t>Üyelerinin mesleki eğitim, bilgi ve tecrübelerini yükseltmek için çalışmak; teknik ve mesleki eğitim tesisleri kurmak,</w:t>
      </w:r>
    </w:p>
    <w:p w:rsidR="00AC37E1" w:rsidRDefault="00AC37E1" w:rsidP="00AC37E1">
      <w:pPr>
        <w:pStyle w:val="NormalWeb"/>
        <w:rPr>
          <w:color w:val="060606"/>
          <w:sz w:val="20"/>
          <w:szCs w:val="20"/>
        </w:rPr>
      </w:pPr>
      <w:proofErr w:type="gramStart"/>
      <w:r>
        <w:rPr>
          <w:rFonts w:ascii="Arial" w:hAnsi="Arial" w:cs="Arial"/>
          <w:color w:val="060606"/>
          <w:sz w:val="20"/>
          <w:szCs w:val="20"/>
        </w:rPr>
        <w:t xml:space="preserve">7 </w:t>
      </w:r>
      <w:r>
        <w:rPr>
          <w:rFonts w:ascii="Arial" w:hAnsi="Arial" w:cs="Arial"/>
          <w:color w:val="104D96"/>
          <w:sz w:val="20"/>
          <w:szCs w:val="20"/>
        </w:rPr>
        <w:t>.</w:t>
      </w:r>
      <w:proofErr w:type="gramEnd"/>
      <w:r>
        <w:rPr>
          <w:rFonts w:ascii="Arial" w:hAnsi="Arial" w:cs="Arial"/>
          <w:color w:val="104D96"/>
          <w:sz w:val="20"/>
          <w:szCs w:val="20"/>
        </w:rPr>
        <w:t xml:space="preserve"> (Değişik bent: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- 4101/8 md.) </w:t>
      </w:r>
      <w:r>
        <w:rPr>
          <w:rFonts w:ascii="Arial" w:hAnsi="Arial" w:cs="Arial"/>
          <w:color w:val="060606"/>
          <w:sz w:val="20"/>
          <w:szCs w:val="20"/>
        </w:rPr>
        <w:t>Nakit mevcudunun yüzde kırkından fazla olmamak kaydı ile sınai ve iktisadi teşebbüslere yatırımlar yapmak.</w:t>
      </w:r>
    </w:p>
    <w:p w:rsidR="00AC37E1" w:rsidRDefault="00AC37E1" w:rsidP="00AC37E1">
      <w:pPr>
        <w:pStyle w:val="NormalWeb"/>
        <w:rPr>
          <w:color w:val="060606"/>
          <w:sz w:val="20"/>
          <w:szCs w:val="20"/>
        </w:rPr>
      </w:pPr>
      <w:r>
        <w:rPr>
          <w:rFonts w:ascii="Arial" w:hAnsi="Arial" w:cs="Arial"/>
          <w:color w:val="060606"/>
          <w:sz w:val="20"/>
          <w:szCs w:val="20"/>
        </w:rPr>
        <w:t>Sendika ve konfederasyonlar faaliyetlerinden yararlandırmada, üyeleri arasında eşitliğe uymak zorundadırlar.</w:t>
      </w:r>
    </w:p>
    <w:p w:rsidR="00AC37E1" w:rsidRDefault="00AC37E1" w:rsidP="00AC37E1">
      <w:pPr>
        <w:pStyle w:val="NormalWeb"/>
        <w:rPr>
          <w:color w:val="060606"/>
          <w:sz w:val="20"/>
          <w:szCs w:val="20"/>
        </w:rPr>
      </w:pPr>
      <w:r>
        <w:rPr>
          <w:rFonts w:ascii="Arial" w:hAnsi="Arial" w:cs="Arial"/>
          <w:color w:val="060606"/>
          <w:sz w:val="20"/>
          <w:szCs w:val="20"/>
        </w:rPr>
        <w:t xml:space="preserve">8. </w:t>
      </w:r>
      <w:r>
        <w:rPr>
          <w:rFonts w:ascii="Arial" w:hAnsi="Arial" w:cs="Arial"/>
          <w:color w:val="104D96"/>
          <w:sz w:val="20"/>
          <w:szCs w:val="20"/>
        </w:rPr>
        <w:t>(Ek bent: 14/09/1999 - KHK - 576/3 md</w:t>
      </w:r>
      <w:proofErr w:type="gramStart"/>
      <w:r>
        <w:rPr>
          <w:rFonts w:ascii="Arial" w:hAnsi="Arial" w:cs="Arial"/>
          <w:color w:val="104D96"/>
          <w:sz w:val="20"/>
          <w:szCs w:val="20"/>
        </w:rPr>
        <w:t>.;</w:t>
      </w:r>
      <w:proofErr w:type="gramEnd"/>
      <w:r>
        <w:rPr>
          <w:rFonts w:ascii="Arial" w:hAnsi="Arial" w:cs="Arial"/>
          <w:color w:val="104D96"/>
          <w:sz w:val="20"/>
          <w:szCs w:val="20"/>
        </w:rPr>
        <w:t xml:space="preserve">Değişik bend: 12/04/2005 - 5332 Kan/1.mad) </w:t>
      </w:r>
      <w:r>
        <w:rPr>
          <w:rFonts w:ascii="Arial" w:hAnsi="Arial" w:cs="Arial"/>
          <w:color w:val="060606"/>
          <w:sz w:val="20"/>
          <w:szCs w:val="20"/>
        </w:rPr>
        <w:t>Üyelik şartı aranmaksızın, nakit mevcutlarının % 25'ini aşmamak kaydıyla ve yönetim kurulu kararıyla , ilgili bakanlıklara devretmek üzere eğitim, sağlık, rehabilitasyon veya spor tesisleri kurmak veya bu amaçla kamu kurum ve kuruluşlarına ayni ve nakdi yardımda bulunmak, yurt içinde veya yurt dışında yangın, su baskını, deprem gibi tabii afetlerin vukuunda doğrudan veya yetkili makamlar aracılığıyla afet bölgesinde konut, eğitim, sağlık veya rehabilitasyon tesisleri yapmak veya bu amaçla kamu kurum ve kuruluşlarına ayni ve nakdi yardımda bulunmak.</w:t>
      </w:r>
    </w:p>
    <w:p w:rsidR="00AC37E1" w:rsidRDefault="00AC37E1" w:rsidP="00AC37E1">
      <w:pPr>
        <w:pStyle w:val="NormalWeb"/>
        <w:rPr>
          <w:b/>
          <w:bCs/>
          <w:color w:val="060606"/>
          <w:sz w:val="20"/>
          <w:szCs w:val="20"/>
        </w:rPr>
      </w:pPr>
      <w:r>
        <w:rPr>
          <w:rFonts w:ascii="Arial" w:hAnsi="Arial" w:cs="Arial"/>
          <w:b/>
          <w:bCs/>
          <w:color w:val="060606"/>
          <w:sz w:val="20"/>
          <w:szCs w:val="20"/>
        </w:rPr>
        <w:t>İŞYERİ SENDİKA TEMSİLCİSİNİN TAYİNİ VE NİTELİKLERİ:</w:t>
      </w:r>
    </w:p>
    <w:p w:rsidR="00AC37E1" w:rsidRDefault="00AC37E1" w:rsidP="00AC37E1">
      <w:pPr>
        <w:pStyle w:val="NormalWeb"/>
        <w:rPr>
          <w:color w:val="060606"/>
          <w:sz w:val="20"/>
          <w:szCs w:val="20"/>
        </w:rPr>
      </w:pPr>
      <w:r>
        <w:rPr>
          <w:rFonts w:ascii="Arial" w:hAnsi="Arial" w:cs="Arial"/>
          <w:b/>
          <w:bCs/>
          <w:color w:val="060606"/>
          <w:sz w:val="20"/>
          <w:szCs w:val="20"/>
        </w:rPr>
        <w:t xml:space="preserve">Madde 34 - </w:t>
      </w: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- 4101/9 md.) </w:t>
      </w:r>
      <w:r>
        <w:rPr>
          <w:rFonts w:ascii="Arial" w:hAnsi="Arial" w:cs="Arial"/>
          <w:color w:val="060606"/>
          <w:sz w:val="20"/>
          <w:szCs w:val="20"/>
        </w:rPr>
        <w:t>Toplu iş sözleşmesi yapmak üzere yetkisi kesinleşen sendika, işyerinde işçi sayısı elliye kadar ise bir, ellibir ile yüz arasında ise en çok iki, yüzbir ile beşyüz arasında ise en çok üç, beşyüzbir ile bin arasında ise en çok dört, binbir ile ikibin arasında, ise en çok altı, ikibinden fazla ise en çok sekiz olmak üzere işyerinde çalışan üyeleri arasından işyeri sendika temsilcisi tayin ederek onbeş gün içinde kimliklerini işverene bildirir. Bunlardan biri baş temsilci olarak görevlendirilebilir.</w:t>
      </w:r>
    </w:p>
    <w:p w:rsidR="00AC37E1" w:rsidRDefault="00AC37E1" w:rsidP="00AC37E1">
      <w:pPr>
        <w:pStyle w:val="NormalWeb"/>
        <w:rPr>
          <w:color w:val="060606"/>
          <w:sz w:val="20"/>
          <w:szCs w:val="20"/>
        </w:rPr>
      </w:pPr>
      <w:r>
        <w:rPr>
          <w:rFonts w:ascii="Arial" w:hAnsi="Arial" w:cs="Arial"/>
          <w:color w:val="060606"/>
          <w:sz w:val="20"/>
          <w:szCs w:val="20"/>
        </w:rPr>
        <w:t>İşyeri sendika temsilcisi olabilmek için kurucu olabilmek hususunda 5 inci maddede belirtilen şartları haiz olmak gerekir.</w:t>
      </w:r>
    </w:p>
    <w:p w:rsidR="00AC37E1" w:rsidRDefault="00AC37E1" w:rsidP="00AC37E1">
      <w:pPr>
        <w:pStyle w:val="NormalWeb"/>
        <w:rPr>
          <w:b/>
          <w:bCs/>
          <w:color w:val="060606"/>
          <w:sz w:val="20"/>
          <w:szCs w:val="20"/>
        </w:rPr>
      </w:pPr>
      <w:r>
        <w:rPr>
          <w:rFonts w:ascii="Arial" w:hAnsi="Arial" w:cs="Arial"/>
          <w:b/>
          <w:bCs/>
          <w:color w:val="060606"/>
          <w:sz w:val="20"/>
          <w:szCs w:val="20"/>
        </w:rPr>
        <w:t>İŞYERİ SENDİKA TEMSİLCİSİNİN GÖREVLERİ:</w:t>
      </w:r>
    </w:p>
    <w:p w:rsidR="00AC37E1" w:rsidRDefault="00AC37E1" w:rsidP="00AC37E1">
      <w:pPr>
        <w:pStyle w:val="NormalWeb"/>
        <w:rPr>
          <w:color w:val="104D96"/>
          <w:sz w:val="20"/>
          <w:szCs w:val="20"/>
        </w:rPr>
      </w:pPr>
      <w:r>
        <w:rPr>
          <w:rFonts w:ascii="Arial" w:hAnsi="Arial" w:cs="Arial"/>
          <w:b/>
          <w:bCs/>
          <w:color w:val="060606"/>
          <w:sz w:val="20"/>
          <w:szCs w:val="20"/>
        </w:rPr>
        <w:t xml:space="preserve">Madde 35 - </w:t>
      </w:r>
      <w:r>
        <w:rPr>
          <w:rFonts w:ascii="Arial" w:hAnsi="Arial" w:cs="Arial"/>
          <w:color w:val="104D96"/>
          <w:sz w:val="20"/>
          <w:szCs w:val="20"/>
        </w:rPr>
        <w:t xml:space="preserve">(Değişik madde: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- 3449/9. md.)</w:t>
      </w:r>
    </w:p>
    <w:p w:rsidR="00AC37E1" w:rsidRDefault="00AC37E1" w:rsidP="00AC37E1">
      <w:pPr>
        <w:pStyle w:val="NormalWeb"/>
        <w:rPr>
          <w:color w:val="060606"/>
          <w:sz w:val="20"/>
          <w:szCs w:val="20"/>
        </w:rPr>
      </w:pPr>
      <w:r>
        <w:rPr>
          <w:rFonts w:ascii="Arial" w:hAnsi="Arial" w:cs="Arial"/>
          <w:color w:val="060606"/>
          <w:sz w:val="20"/>
          <w:szCs w:val="20"/>
        </w:rPr>
        <w:t xml:space="preserve">İşyeri sendika temsilcileri ve baş temsilcisi, işyerine münhasır kalmak kaydı ile işçilerin dileklerini dinlemek ve </w:t>
      </w:r>
      <w:proofErr w:type="gramStart"/>
      <w:r>
        <w:rPr>
          <w:rFonts w:ascii="Arial" w:hAnsi="Arial" w:cs="Arial"/>
          <w:color w:val="060606"/>
          <w:sz w:val="20"/>
          <w:szCs w:val="20"/>
        </w:rPr>
        <w:t>şikayetlerini</w:t>
      </w:r>
      <w:proofErr w:type="gramEnd"/>
      <w:r>
        <w:rPr>
          <w:rFonts w:ascii="Arial" w:hAnsi="Arial" w:cs="Arial"/>
          <w:color w:val="060606"/>
          <w:sz w:val="20"/>
          <w:szCs w:val="20"/>
        </w:rPr>
        <w:t xml:space="preserve"> çözümlemek, işçi ve işveren arasındaki işbirliği ve çalışma ahengi ile çalışma barışını devam ettirmek, işçilerin hak ve menfaatlerini gözetmek, iş kanunları ve toplu iş sözleşmelerinde öngörülen çalışma şartlarının uygulanmasına yardımcı olmakla görevlidir. Temsilcilerin görevi, sendikanın yetkisi süresince devam eder. İşyeri sendika temsilcileri bu görevlerini, işyerindeki işlerini aksatmamak ve iş disiplinine aykırı olmamak şartı ile yerine getirirler.</w:t>
      </w:r>
    </w:p>
    <w:p w:rsidR="00AC37E1" w:rsidRDefault="00AC37E1" w:rsidP="00AC37E1">
      <w:pPr>
        <w:pStyle w:val="NormalWeb"/>
        <w:rPr>
          <w:b/>
          <w:bCs/>
          <w:color w:val="060606"/>
          <w:sz w:val="20"/>
          <w:szCs w:val="20"/>
        </w:rPr>
      </w:pPr>
      <w:r>
        <w:rPr>
          <w:rFonts w:ascii="Arial" w:hAnsi="Arial" w:cs="Arial"/>
          <w:b/>
          <w:bCs/>
          <w:color w:val="060606"/>
          <w:sz w:val="20"/>
          <w:szCs w:val="20"/>
        </w:rPr>
        <w:t>SENDİKA VEYA KONFEDERASYONLARIN FAALİYETLERİNDEN YARARLANMA:</w:t>
      </w:r>
    </w:p>
    <w:p w:rsidR="00AC37E1" w:rsidRDefault="00AC37E1" w:rsidP="00AC37E1">
      <w:pPr>
        <w:pStyle w:val="NormalWeb"/>
        <w:rPr>
          <w:color w:val="060606"/>
          <w:sz w:val="20"/>
          <w:szCs w:val="20"/>
        </w:rPr>
      </w:pPr>
      <w:r>
        <w:rPr>
          <w:rFonts w:ascii="Arial" w:hAnsi="Arial" w:cs="Arial"/>
          <w:b/>
          <w:bCs/>
          <w:color w:val="060606"/>
          <w:sz w:val="20"/>
          <w:szCs w:val="20"/>
        </w:rPr>
        <w:lastRenderedPageBreak/>
        <w:t xml:space="preserve">Madde 36 </w:t>
      </w:r>
      <w:r>
        <w:rPr>
          <w:rFonts w:ascii="Arial" w:hAnsi="Arial" w:cs="Arial"/>
          <w:color w:val="060606"/>
          <w:sz w:val="20"/>
          <w:szCs w:val="20"/>
        </w:rPr>
        <w:t>- İşçi ve işveren sendika veya konfederasyonlarının kendi faaliyetleri ile üyelerine sağladıkları hak ve menfaatlerin üyesi olmayanlara uygulanması, Toplu İş Sözleşmesi, Grev ve Lokavt Kanunu hükümleri saklı kalmak kaydı ile sözkonusu sendika veya konfederasyonun yazılı muvafakatına bağlıdır.</w:t>
      </w:r>
    </w:p>
    <w:p w:rsidR="00AC37E1" w:rsidRDefault="00AC37E1" w:rsidP="00AC37E1">
      <w:pPr>
        <w:pStyle w:val="NormalWeb"/>
        <w:rPr>
          <w:b/>
          <w:bCs/>
          <w:color w:val="060606"/>
          <w:sz w:val="20"/>
          <w:szCs w:val="20"/>
        </w:rPr>
      </w:pPr>
      <w:r>
        <w:rPr>
          <w:rFonts w:ascii="Arial" w:hAnsi="Arial" w:cs="Arial"/>
          <w:b/>
          <w:bCs/>
          <w:color w:val="060606"/>
          <w:sz w:val="20"/>
          <w:szCs w:val="20"/>
        </w:rPr>
        <w:t>İKİNCİ BÖLÜM: YASAK FAALİYETLER</w:t>
      </w:r>
    </w:p>
    <w:p w:rsidR="00AC37E1" w:rsidRDefault="00AC37E1" w:rsidP="00AC37E1">
      <w:pPr>
        <w:pStyle w:val="NormalWeb"/>
        <w:rPr>
          <w:b/>
          <w:bCs/>
          <w:color w:val="060606"/>
          <w:sz w:val="20"/>
          <w:szCs w:val="20"/>
        </w:rPr>
      </w:pPr>
      <w:r>
        <w:rPr>
          <w:rFonts w:ascii="Arial" w:hAnsi="Arial" w:cs="Arial"/>
          <w:b/>
          <w:bCs/>
          <w:color w:val="060606"/>
          <w:sz w:val="20"/>
          <w:szCs w:val="20"/>
        </w:rPr>
        <w:t>TEMEL YASAKLAR:</w:t>
      </w:r>
    </w:p>
    <w:p w:rsidR="00AC37E1" w:rsidRDefault="00AC37E1" w:rsidP="00AC37E1">
      <w:pPr>
        <w:pStyle w:val="NormalWeb"/>
        <w:rPr>
          <w:color w:val="060606"/>
          <w:sz w:val="20"/>
          <w:szCs w:val="20"/>
        </w:rPr>
      </w:pPr>
      <w:r>
        <w:rPr>
          <w:rFonts w:ascii="Arial" w:hAnsi="Arial" w:cs="Arial"/>
          <w:b/>
          <w:bCs/>
          <w:color w:val="060606"/>
          <w:sz w:val="20"/>
          <w:szCs w:val="20"/>
        </w:rPr>
        <w:t xml:space="preserve">Madde 37 - </w:t>
      </w:r>
      <w:r>
        <w:rPr>
          <w:rFonts w:ascii="Arial" w:hAnsi="Arial" w:cs="Arial"/>
          <w:color w:val="060606"/>
          <w:sz w:val="20"/>
          <w:szCs w:val="20"/>
        </w:rPr>
        <w:t xml:space="preserve">Sendika ve konfederasyonlar T.C. Anayasasının 14 üncü maddesindeki yasaklara aykırı hareket edemeyecekleri gibi yönetim ve işleyişleri Anayasada belirlenen Cumhuriyetin niteliklerine ve demokratik esaslara aykırı olamaz. </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- 4277/2 md.) </w:t>
      </w:r>
      <w:r>
        <w:rPr>
          <w:rFonts w:ascii="Arial" w:hAnsi="Arial" w:cs="Arial"/>
          <w:color w:val="060606"/>
          <w:sz w:val="20"/>
          <w:szCs w:val="20"/>
        </w:rPr>
        <w:t>Sendika ve konfederasyonlar, amaçları dışında faaliyette bulunamazlar. Siyasi partilerin ad, amblem, rumuz veya işaretlerini kullanamazlar.</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- 4277/2 md.) </w:t>
      </w:r>
      <w:r>
        <w:rPr>
          <w:rFonts w:ascii="Arial" w:hAnsi="Arial" w:cs="Arial"/>
          <w:color w:val="060606"/>
          <w:sz w:val="20"/>
          <w:szCs w:val="20"/>
        </w:rPr>
        <w:t>Mahalli idareler ve milletvekili seçimlerinde aday olan sendika ve konfederasyon yöneticilerinin sendika ve konfederasyon organlarındaki görevleri, adaylık süresince askıda kalır. Seçilmeleri halinde görevleri son bulur.</w:t>
      </w:r>
      <w:proofErr w:type="gramStart"/>
      <w:r>
        <w:rPr>
          <w:rFonts w:ascii="Arial" w:hAnsi="Arial" w:cs="Arial"/>
          <w:color w:val="060606"/>
          <w:sz w:val="20"/>
          <w:szCs w:val="20"/>
        </w:rPr>
        <w:t>)</w:t>
      </w:r>
      <w:proofErr w:type="gramEnd"/>
    </w:p>
    <w:p w:rsidR="00AC37E1" w:rsidRDefault="00AC37E1" w:rsidP="00AC37E1">
      <w:pPr>
        <w:pStyle w:val="NormalWeb"/>
        <w:rPr>
          <w:b/>
          <w:bCs/>
          <w:color w:val="060606"/>
          <w:sz w:val="20"/>
          <w:szCs w:val="20"/>
        </w:rPr>
      </w:pPr>
      <w:r>
        <w:rPr>
          <w:rFonts w:ascii="Arial" w:hAnsi="Arial" w:cs="Arial"/>
          <w:b/>
          <w:bCs/>
          <w:color w:val="060606"/>
          <w:sz w:val="20"/>
          <w:szCs w:val="20"/>
        </w:rPr>
        <w:t>İŞÇİ VE İŞVEREN İLİŞKİLERİNDEKİ YASAKLAR:</w:t>
      </w:r>
    </w:p>
    <w:p w:rsidR="00AC37E1" w:rsidRDefault="00AC37E1" w:rsidP="00AC37E1">
      <w:pPr>
        <w:pStyle w:val="NormalWeb"/>
        <w:rPr>
          <w:color w:val="060606"/>
          <w:sz w:val="20"/>
          <w:szCs w:val="20"/>
        </w:rPr>
      </w:pPr>
      <w:r>
        <w:rPr>
          <w:rFonts w:ascii="Arial" w:hAnsi="Arial" w:cs="Arial"/>
          <w:b/>
          <w:bCs/>
          <w:color w:val="060606"/>
          <w:sz w:val="20"/>
          <w:szCs w:val="20"/>
        </w:rPr>
        <w:t xml:space="preserve">Madde 38 </w:t>
      </w:r>
      <w:r>
        <w:rPr>
          <w:rFonts w:ascii="Arial" w:hAnsi="Arial" w:cs="Arial"/>
          <w:color w:val="060606"/>
          <w:sz w:val="20"/>
          <w:szCs w:val="20"/>
        </w:rPr>
        <w:t>- İşçiler ve işçi sendika ve konfederasyonları bu Kanun veya diğer kanunlara göre kurulu işveren kuruluşlarına; işverenler ve işveren kuruluşları da işçi sendika ve konfederasyonlarına üye olamazlar; gerek doğrudan doğruya, gerek temsilcileri veya mensupları veya araya koyacakları diğer kimseler vasıtasıyla biri diğerinin kurulmasına, idare ve faaliyetine müdahalede bulunamazlar.</w:t>
      </w:r>
    </w:p>
    <w:p w:rsidR="00AC37E1" w:rsidRDefault="00AC37E1" w:rsidP="00AC37E1">
      <w:pPr>
        <w:pStyle w:val="NormalWeb"/>
        <w:rPr>
          <w:color w:val="060606"/>
          <w:sz w:val="20"/>
          <w:szCs w:val="20"/>
        </w:rPr>
      </w:pPr>
      <w:r>
        <w:rPr>
          <w:rFonts w:ascii="Arial" w:hAnsi="Arial" w:cs="Arial"/>
          <w:color w:val="060606"/>
          <w:sz w:val="20"/>
          <w:szCs w:val="20"/>
        </w:rPr>
        <w:t>Bir işçi sendika veya konfederasyonunu bir işverenin veya bu Kanun veya diğer kanunlar gereğince kurulu bir işveren kuruluşunun kontrolüne tabi tutmak veya bunların nüfuzu altında işçi sendika veya konfederasyonu kurulmasını teşvik ve tahrik etmek yasaktır.</w:t>
      </w:r>
    </w:p>
    <w:p w:rsidR="00AC37E1" w:rsidRDefault="00AC37E1" w:rsidP="00AC37E1">
      <w:pPr>
        <w:pStyle w:val="NormalWeb"/>
        <w:rPr>
          <w:color w:val="060606"/>
          <w:sz w:val="20"/>
          <w:szCs w:val="20"/>
        </w:rPr>
      </w:pPr>
      <w:r>
        <w:rPr>
          <w:rFonts w:ascii="Arial" w:hAnsi="Arial" w:cs="Arial"/>
          <w:color w:val="060606"/>
          <w:sz w:val="20"/>
          <w:szCs w:val="20"/>
        </w:rPr>
        <w:t xml:space="preserve">Bu Kanuna göre işçi veya işveren olmak Esnaf ve Küçük </w:t>
      </w:r>
      <w:proofErr w:type="gramStart"/>
      <w:r>
        <w:rPr>
          <w:rFonts w:ascii="Arial" w:hAnsi="Arial" w:cs="Arial"/>
          <w:color w:val="060606"/>
          <w:sz w:val="20"/>
          <w:szCs w:val="20"/>
        </w:rPr>
        <w:t>Sanatkarlar</w:t>
      </w:r>
      <w:proofErr w:type="gramEnd"/>
      <w:r>
        <w:rPr>
          <w:rFonts w:ascii="Arial" w:hAnsi="Arial" w:cs="Arial"/>
          <w:color w:val="060606"/>
          <w:sz w:val="20"/>
          <w:szCs w:val="20"/>
        </w:rPr>
        <w:t xml:space="preserve"> Kanununa göre kurulan kuruluşlara aynı zamanda üye olmayı önlemez.</w:t>
      </w:r>
    </w:p>
    <w:p w:rsidR="00AC37E1" w:rsidRDefault="00AC37E1" w:rsidP="00AC37E1">
      <w:pPr>
        <w:pStyle w:val="NormalWeb"/>
        <w:rPr>
          <w:b/>
          <w:bCs/>
          <w:color w:val="060606"/>
          <w:sz w:val="20"/>
          <w:szCs w:val="20"/>
        </w:rPr>
      </w:pPr>
      <w:r>
        <w:rPr>
          <w:rFonts w:ascii="Arial" w:hAnsi="Arial" w:cs="Arial"/>
          <w:b/>
          <w:bCs/>
          <w:color w:val="060606"/>
          <w:sz w:val="20"/>
          <w:szCs w:val="20"/>
        </w:rPr>
        <w:t>DİĞER YASAK FAALİYETLER:</w:t>
      </w:r>
    </w:p>
    <w:p w:rsidR="00AC37E1" w:rsidRDefault="00AC37E1" w:rsidP="00AC37E1">
      <w:pPr>
        <w:pStyle w:val="NormalWeb"/>
        <w:rPr>
          <w:color w:val="104D96"/>
          <w:sz w:val="20"/>
          <w:szCs w:val="20"/>
        </w:rPr>
      </w:pPr>
      <w:r>
        <w:rPr>
          <w:rFonts w:ascii="Arial" w:hAnsi="Arial" w:cs="Arial"/>
          <w:b/>
          <w:bCs/>
          <w:color w:val="060606"/>
          <w:sz w:val="20"/>
          <w:szCs w:val="20"/>
        </w:rPr>
        <w:t xml:space="preserve">Madde 39 </w:t>
      </w:r>
      <w:r>
        <w:rPr>
          <w:rFonts w:ascii="Arial" w:hAnsi="Arial" w:cs="Arial"/>
          <w:b/>
          <w:bCs/>
          <w:color w:val="104D96"/>
          <w:sz w:val="20"/>
          <w:szCs w:val="20"/>
        </w:rPr>
        <w:t>-</w:t>
      </w:r>
      <w:r>
        <w:rPr>
          <w:rFonts w:ascii="Arial" w:hAnsi="Arial" w:cs="Arial"/>
          <w:color w:val="104D96"/>
          <w:sz w:val="20"/>
          <w:szCs w:val="20"/>
        </w:rPr>
        <w:t xml:space="preserve"> (İlk fıkra mülga: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- 4277/8 md.)</w:t>
      </w:r>
    </w:p>
    <w:p w:rsidR="00AC37E1" w:rsidRDefault="00AC37E1" w:rsidP="00AC37E1">
      <w:pPr>
        <w:pStyle w:val="NormalWeb"/>
        <w:rPr>
          <w:color w:val="060606"/>
          <w:sz w:val="20"/>
          <w:szCs w:val="20"/>
        </w:rPr>
      </w:pPr>
      <w:r>
        <w:rPr>
          <w:rFonts w:ascii="Arial" w:hAnsi="Arial" w:cs="Arial"/>
          <w:color w:val="060606"/>
          <w:sz w:val="20"/>
          <w:szCs w:val="20"/>
        </w:rPr>
        <w:t>Sendika ve konfederasyonlar ticaretle uğraşamazlar.</w:t>
      </w:r>
    </w:p>
    <w:p w:rsidR="00AC37E1" w:rsidRDefault="00AC37E1" w:rsidP="00AC37E1">
      <w:pPr>
        <w:pStyle w:val="NormalWeb"/>
        <w:rPr>
          <w:color w:val="060606"/>
          <w:sz w:val="20"/>
          <w:szCs w:val="20"/>
        </w:rPr>
      </w:pPr>
      <w:r>
        <w:rPr>
          <w:rFonts w:ascii="Arial" w:hAnsi="Arial" w:cs="Arial"/>
          <w:color w:val="060606"/>
          <w:sz w:val="20"/>
          <w:szCs w:val="20"/>
        </w:rPr>
        <w:t>Sendika ve konfederasyonlar elde ettikleri gelirleri üyeleri ve mensupları arasında dağıtamazlar. Ancak grev ve lokavt süresince tüzüklerine göre üyelerine yapacakları yardımlar bu hükmün dışındadır.</w:t>
      </w:r>
    </w:p>
    <w:p w:rsidR="00AC37E1" w:rsidRDefault="00AC37E1" w:rsidP="00AC37E1">
      <w:pPr>
        <w:pStyle w:val="NormalWeb"/>
        <w:rPr>
          <w:color w:val="104D96"/>
          <w:sz w:val="20"/>
          <w:szCs w:val="20"/>
        </w:rPr>
      </w:pPr>
      <w:r>
        <w:rPr>
          <w:rFonts w:ascii="Arial" w:hAnsi="Arial" w:cs="Arial"/>
          <w:color w:val="104D96"/>
          <w:sz w:val="20"/>
          <w:szCs w:val="20"/>
        </w:rPr>
        <w:t xml:space="preserve">(Dördüncü fıkra Mülga: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b/>
          <w:bCs/>
          <w:color w:val="060606"/>
          <w:sz w:val="20"/>
          <w:szCs w:val="20"/>
        </w:rPr>
      </w:pPr>
      <w:r>
        <w:rPr>
          <w:rFonts w:ascii="Arial" w:hAnsi="Arial" w:cs="Arial"/>
          <w:b/>
          <w:bCs/>
          <w:color w:val="060606"/>
          <w:sz w:val="20"/>
          <w:szCs w:val="20"/>
        </w:rPr>
        <w:t>DÖRDÜNCÜ KISIM: SENDİKA VE KONFEDERASYONLARIN GELİR VE GİDERLERİ</w:t>
      </w:r>
    </w:p>
    <w:p w:rsidR="00AC37E1" w:rsidRDefault="00AC37E1" w:rsidP="00AC37E1">
      <w:pPr>
        <w:pStyle w:val="NormalWeb"/>
        <w:rPr>
          <w:b/>
          <w:bCs/>
          <w:color w:val="060606"/>
          <w:sz w:val="20"/>
          <w:szCs w:val="20"/>
        </w:rPr>
      </w:pPr>
      <w:r>
        <w:rPr>
          <w:rFonts w:ascii="Arial" w:hAnsi="Arial" w:cs="Arial"/>
          <w:b/>
          <w:bCs/>
          <w:color w:val="060606"/>
          <w:sz w:val="20"/>
          <w:szCs w:val="20"/>
        </w:rPr>
        <w:t>BİRİNCİ BÖLÜM: GELİRLER</w:t>
      </w:r>
    </w:p>
    <w:p w:rsidR="00AC37E1" w:rsidRDefault="00AC37E1" w:rsidP="00AC37E1">
      <w:pPr>
        <w:pStyle w:val="NormalWeb"/>
        <w:rPr>
          <w:b/>
          <w:bCs/>
          <w:color w:val="060606"/>
          <w:sz w:val="20"/>
          <w:szCs w:val="20"/>
        </w:rPr>
      </w:pPr>
      <w:r>
        <w:rPr>
          <w:rFonts w:ascii="Arial" w:hAnsi="Arial" w:cs="Arial"/>
          <w:b/>
          <w:bCs/>
          <w:color w:val="060606"/>
          <w:sz w:val="20"/>
          <w:szCs w:val="20"/>
        </w:rPr>
        <w:t>SENDİKA VE KONFEDERASYONLARIN GELİRLERİ:</w:t>
      </w:r>
    </w:p>
    <w:p w:rsidR="00AC37E1" w:rsidRDefault="00AC37E1" w:rsidP="00AC37E1">
      <w:pPr>
        <w:pStyle w:val="NormalWeb"/>
        <w:rPr>
          <w:color w:val="060606"/>
          <w:sz w:val="20"/>
          <w:szCs w:val="20"/>
        </w:rPr>
      </w:pPr>
      <w:r>
        <w:rPr>
          <w:rFonts w:ascii="Arial" w:hAnsi="Arial" w:cs="Arial"/>
          <w:b/>
          <w:bCs/>
          <w:color w:val="060606"/>
          <w:sz w:val="20"/>
          <w:szCs w:val="20"/>
        </w:rPr>
        <w:t xml:space="preserve">Madde 40 - </w:t>
      </w:r>
      <w:r>
        <w:rPr>
          <w:rFonts w:ascii="Arial" w:hAnsi="Arial" w:cs="Arial"/>
          <w:color w:val="060606"/>
          <w:sz w:val="20"/>
          <w:szCs w:val="20"/>
        </w:rPr>
        <w:t>Sendika ve konfederasyonların gelirleri;</w:t>
      </w:r>
    </w:p>
    <w:p w:rsidR="00AC37E1" w:rsidRDefault="00AC37E1" w:rsidP="00AC37E1">
      <w:pPr>
        <w:pStyle w:val="NormalWeb"/>
        <w:rPr>
          <w:color w:val="060606"/>
          <w:sz w:val="20"/>
          <w:szCs w:val="20"/>
        </w:rPr>
      </w:pPr>
      <w:r>
        <w:rPr>
          <w:rFonts w:ascii="Arial" w:hAnsi="Arial" w:cs="Arial"/>
          <w:color w:val="060606"/>
          <w:sz w:val="20"/>
          <w:szCs w:val="20"/>
        </w:rPr>
        <w:t>1. Üyelerinden alacakları üyelik aidatı ile Toplu İş Sözleşmesi, Grev ve Lokavt Kanununda belirtilen dayanışma aidatı,</w:t>
      </w:r>
    </w:p>
    <w:p w:rsidR="00AC37E1" w:rsidRDefault="00AC37E1" w:rsidP="00AC37E1">
      <w:pPr>
        <w:pStyle w:val="NormalWeb"/>
        <w:rPr>
          <w:color w:val="060606"/>
          <w:sz w:val="20"/>
          <w:szCs w:val="20"/>
        </w:rPr>
      </w:pPr>
      <w:r>
        <w:rPr>
          <w:rFonts w:ascii="Arial" w:hAnsi="Arial" w:cs="Arial"/>
          <w:color w:val="060606"/>
          <w:sz w:val="20"/>
          <w:szCs w:val="20"/>
        </w:rPr>
        <w:lastRenderedPageBreak/>
        <w:t>2. Bu Kanuna göre yapabilecekleri faaliyetler ile eğlence, konser gibi faaliyetlerden sağlanacak gelirler,</w:t>
      </w:r>
    </w:p>
    <w:p w:rsidR="00AC37E1" w:rsidRDefault="00AC37E1" w:rsidP="00AC37E1">
      <w:pPr>
        <w:pStyle w:val="NormalWeb"/>
        <w:rPr>
          <w:color w:val="060606"/>
          <w:sz w:val="20"/>
          <w:szCs w:val="20"/>
        </w:rPr>
      </w:pPr>
      <w:r>
        <w:rPr>
          <w:rFonts w:ascii="Arial" w:hAnsi="Arial" w:cs="Arial"/>
          <w:color w:val="060606"/>
          <w:sz w:val="20"/>
          <w:szCs w:val="20"/>
        </w:rPr>
        <w:t>3. Bağışlar,</w:t>
      </w:r>
    </w:p>
    <w:p w:rsidR="00AC37E1" w:rsidRDefault="00AC37E1" w:rsidP="00AC37E1">
      <w:pPr>
        <w:pStyle w:val="NormalWeb"/>
        <w:rPr>
          <w:color w:val="060606"/>
          <w:sz w:val="20"/>
          <w:szCs w:val="20"/>
        </w:rPr>
      </w:pPr>
      <w:r>
        <w:rPr>
          <w:rFonts w:ascii="Arial" w:hAnsi="Arial" w:cs="Arial"/>
          <w:color w:val="060606"/>
          <w:sz w:val="20"/>
          <w:szCs w:val="20"/>
        </w:rPr>
        <w:t>4. Mal varlığı gelirleri, mal varlığı değerlerinin devir, temlik ve satışlarından doğan kazançlardan,</w:t>
      </w:r>
    </w:p>
    <w:p w:rsidR="00AC37E1" w:rsidRDefault="00AC37E1" w:rsidP="00AC37E1">
      <w:pPr>
        <w:pStyle w:val="NormalWeb"/>
        <w:rPr>
          <w:color w:val="060606"/>
          <w:sz w:val="20"/>
          <w:szCs w:val="20"/>
        </w:rPr>
      </w:pPr>
      <w:r>
        <w:rPr>
          <w:rFonts w:ascii="Arial" w:hAnsi="Arial" w:cs="Arial"/>
          <w:color w:val="060606"/>
          <w:sz w:val="20"/>
          <w:szCs w:val="20"/>
        </w:rPr>
        <w:t>İbarettir.</w:t>
      </w:r>
    </w:p>
    <w:p w:rsidR="00AC37E1" w:rsidRDefault="00AC37E1" w:rsidP="00AC37E1">
      <w:pPr>
        <w:pStyle w:val="NormalWeb"/>
        <w:rPr>
          <w:color w:val="060606"/>
          <w:sz w:val="20"/>
          <w:szCs w:val="20"/>
        </w:rPr>
      </w:pPr>
      <w:r>
        <w:rPr>
          <w:rFonts w:ascii="Arial" w:hAnsi="Arial" w:cs="Arial"/>
          <w:color w:val="060606"/>
          <w:sz w:val="20"/>
          <w:szCs w:val="20"/>
        </w:rPr>
        <w:t xml:space="preserve">Genel ve katma bütçeli idarelerle mahalli idareler ve bunlara bağlı sabit ve döner sermayeli kurumlar, sermayesinin tamamı Devlet tarafından verilmek suretiyle kurulan iktisadi kuruluş ve kurumlarla sermayelerinde Devletin iştiraki bulunan bankalar, sigorta şirketleri, kamu kurumu niteliğindeki meslek kuruluşları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olmak üzere özel kanunlarla kurulan bankalar ve kuruluşlar bu fıkrada sözü geçen idare, kuruluş ve bankalar tarafından ödenmiş sermayesinin en az yarısına katılmak suretiyle kurulan kuruluşlarla bunların aynı oranda katılması ile kurulan kurumlar, (Ek ibareler: 26/06/1997 - 4277/3 md.) ve siyasi partiler sendika ve konfederasyonlara mali yardım ve bağışta bulunamazlar. Sendika ve konfederasyonlar da bu gibi yardım ve bağışları kabul edemezler. </w:t>
      </w:r>
    </w:p>
    <w:p w:rsidR="00AC37E1" w:rsidRDefault="00AC37E1" w:rsidP="00AC37E1">
      <w:pPr>
        <w:pStyle w:val="NormalWeb"/>
        <w:rPr>
          <w:color w:val="060606"/>
          <w:sz w:val="20"/>
          <w:szCs w:val="20"/>
        </w:rPr>
      </w:pPr>
      <w:r>
        <w:rPr>
          <w:rFonts w:ascii="Arial" w:hAnsi="Arial" w:cs="Arial"/>
          <w:color w:val="060606"/>
          <w:sz w:val="20"/>
          <w:szCs w:val="20"/>
        </w:rPr>
        <w:t>Sendika ve konfederasyonlar, kendilerinin veya Türkiye Cumhuriyetinin üyesi bulunduğu uluslararası kuruluşlardan başka dış kaynaklardan Bakanlar Kurulundan izin almadıkça yardım ve bağış kabul edemezler.</w:t>
      </w:r>
    </w:p>
    <w:p w:rsidR="00AC37E1" w:rsidRDefault="00AC37E1" w:rsidP="00AC37E1">
      <w:pPr>
        <w:pStyle w:val="NormalWeb"/>
        <w:rPr>
          <w:color w:val="060606"/>
          <w:sz w:val="20"/>
          <w:szCs w:val="20"/>
        </w:rPr>
      </w:pPr>
      <w:r>
        <w:rPr>
          <w:rFonts w:ascii="Arial" w:hAnsi="Arial" w:cs="Arial"/>
          <w:color w:val="060606"/>
          <w:sz w:val="20"/>
          <w:szCs w:val="20"/>
        </w:rPr>
        <w:t xml:space="preserve">İşçi sendika ve konfederasyonları, işverenlerden, bu Kanun ve diğer kanunlara göre kurulu işveren kuruluşlarından, esnaf ve küçük </w:t>
      </w:r>
      <w:proofErr w:type="gramStart"/>
      <w:r>
        <w:rPr>
          <w:rFonts w:ascii="Arial" w:hAnsi="Arial" w:cs="Arial"/>
          <w:color w:val="060606"/>
          <w:sz w:val="20"/>
          <w:szCs w:val="20"/>
        </w:rPr>
        <w:t>sanatkarlar</w:t>
      </w:r>
      <w:proofErr w:type="gramEnd"/>
      <w:r>
        <w:rPr>
          <w:rFonts w:ascii="Arial" w:hAnsi="Arial" w:cs="Arial"/>
          <w:color w:val="060606"/>
          <w:sz w:val="20"/>
          <w:szCs w:val="20"/>
        </w:rPr>
        <w:t xml:space="preserve"> kuruluşlarından, derneklerden, kamu kurumu niteliğindeki meslek kuruluşlarından ve vakıflardan yardım ve bağış alamazlar.</w:t>
      </w:r>
    </w:p>
    <w:p w:rsidR="00AC37E1" w:rsidRDefault="00AC37E1" w:rsidP="00AC37E1">
      <w:pPr>
        <w:pStyle w:val="NormalWeb"/>
        <w:rPr>
          <w:color w:val="060606"/>
          <w:sz w:val="20"/>
          <w:szCs w:val="20"/>
        </w:rPr>
      </w:pPr>
      <w:r>
        <w:rPr>
          <w:rFonts w:ascii="Arial" w:hAnsi="Arial" w:cs="Arial"/>
          <w:color w:val="060606"/>
          <w:sz w:val="20"/>
          <w:szCs w:val="20"/>
        </w:rPr>
        <w:t xml:space="preserve">İşveren sendika veya konfederasyonları da işçi sendika veya konfederasyonlarından, işçilerden, esnaf ve küçük </w:t>
      </w:r>
      <w:proofErr w:type="gramStart"/>
      <w:r>
        <w:rPr>
          <w:rFonts w:ascii="Arial" w:hAnsi="Arial" w:cs="Arial"/>
          <w:color w:val="060606"/>
          <w:sz w:val="20"/>
          <w:szCs w:val="20"/>
        </w:rPr>
        <w:t>sanatkarlar</w:t>
      </w:r>
      <w:proofErr w:type="gramEnd"/>
      <w:r>
        <w:rPr>
          <w:rFonts w:ascii="Arial" w:hAnsi="Arial" w:cs="Arial"/>
          <w:color w:val="060606"/>
          <w:sz w:val="20"/>
          <w:szCs w:val="20"/>
        </w:rPr>
        <w:t xml:space="preserve"> kuruluşlarından, derneklerden kamu kurumu niteliğindeki meslek kuruluşlarından ve vakıflardan yardım ve bağış alamazlar.</w:t>
      </w:r>
    </w:p>
    <w:p w:rsidR="00AC37E1" w:rsidRDefault="00AC37E1" w:rsidP="00AC37E1">
      <w:pPr>
        <w:pStyle w:val="NormalWeb"/>
        <w:rPr>
          <w:b/>
          <w:bCs/>
          <w:color w:val="060606"/>
          <w:sz w:val="20"/>
          <w:szCs w:val="20"/>
        </w:rPr>
      </w:pPr>
      <w:r>
        <w:rPr>
          <w:rFonts w:ascii="Arial" w:hAnsi="Arial" w:cs="Arial"/>
          <w:b/>
          <w:bCs/>
          <w:color w:val="060606"/>
          <w:sz w:val="20"/>
          <w:szCs w:val="20"/>
        </w:rPr>
        <w:t>MAL İKTİSABI:</w:t>
      </w:r>
    </w:p>
    <w:p w:rsidR="00AC37E1" w:rsidRDefault="00AC37E1" w:rsidP="00AC37E1">
      <w:pPr>
        <w:pStyle w:val="NormalWeb"/>
        <w:rPr>
          <w:color w:val="060606"/>
          <w:sz w:val="20"/>
          <w:szCs w:val="20"/>
        </w:rPr>
      </w:pPr>
      <w:r>
        <w:rPr>
          <w:rFonts w:ascii="Arial" w:hAnsi="Arial" w:cs="Arial"/>
          <w:b/>
          <w:bCs/>
          <w:color w:val="060606"/>
          <w:sz w:val="20"/>
          <w:szCs w:val="20"/>
        </w:rPr>
        <w:t xml:space="preserve">Madde 41 - </w:t>
      </w:r>
      <w:r>
        <w:rPr>
          <w:rFonts w:ascii="Arial" w:hAnsi="Arial" w:cs="Arial"/>
          <w:color w:val="060606"/>
          <w:sz w:val="20"/>
          <w:szCs w:val="20"/>
        </w:rPr>
        <w:t>Sendika ve konfederasyonlar, amaç ve görevlerinin gerektirdiği taşınır ve taşınmaz mal iktisap edebilirler.</w:t>
      </w:r>
    </w:p>
    <w:p w:rsidR="00AC37E1" w:rsidRDefault="00AC37E1" w:rsidP="00AC37E1">
      <w:pPr>
        <w:pStyle w:val="NormalWeb"/>
        <w:rPr>
          <w:b/>
          <w:bCs/>
          <w:color w:val="060606"/>
          <w:sz w:val="20"/>
          <w:szCs w:val="20"/>
        </w:rPr>
      </w:pPr>
      <w:r>
        <w:rPr>
          <w:rFonts w:ascii="Arial" w:hAnsi="Arial" w:cs="Arial"/>
          <w:b/>
          <w:bCs/>
          <w:color w:val="060606"/>
          <w:sz w:val="20"/>
          <w:szCs w:val="20"/>
        </w:rPr>
        <w:t>MAL BİLDİRİMİ:</w:t>
      </w:r>
    </w:p>
    <w:p w:rsidR="00AC37E1" w:rsidRDefault="00AC37E1" w:rsidP="00AC37E1">
      <w:pPr>
        <w:pStyle w:val="NormalWeb"/>
        <w:rPr>
          <w:color w:val="060606"/>
          <w:sz w:val="20"/>
          <w:szCs w:val="20"/>
        </w:rPr>
      </w:pPr>
      <w:r>
        <w:rPr>
          <w:rFonts w:ascii="Arial" w:hAnsi="Arial" w:cs="Arial"/>
          <w:b/>
          <w:bCs/>
          <w:color w:val="060606"/>
          <w:sz w:val="20"/>
          <w:szCs w:val="20"/>
        </w:rPr>
        <w:t xml:space="preserve">Madde 42 - </w:t>
      </w:r>
      <w:r>
        <w:rPr>
          <w:rFonts w:ascii="Arial" w:hAnsi="Arial" w:cs="Arial"/>
          <w:color w:val="060606"/>
          <w:sz w:val="20"/>
          <w:szCs w:val="20"/>
        </w:rPr>
        <w:t>Konfederasyon, sendika ve sendika şubelerinin başkanları ve yöneticileri göreve seçildikten sonra üç ay içinde, kendilerinin, eşlerinin, velayetleri altındaki çocuklarının 6 ncı maddedeki yönetmelik esaslarına göre doldurulacak mal varlığı bildirimini notere vermek zorundadırlar. Bu bildirimin verildiğini gösteren noterlikten alınacak belgeler konfederasyon, sendika veya sendika şubesi denetçilerine verilir. Bu belgeler yönetim kurullarının karar defterlerinin özel bir sayfasına yazılır. Bu sayfa denetçiler tarafından imza edilir.</w:t>
      </w:r>
    </w:p>
    <w:p w:rsidR="00AC37E1" w:rsidRDefault="00AC37E1" w:rsidP="00AC37E1">
      <w:pPr>
        <w:pStyle w:val="NormalWeb"/>
        <w:rPr>
          <w:color w:val="060606"/>
          <w:sz w:val="20"/>
          <w:szCs w:val="20"/>
        </w:rPr>
      </w:pPr>
      <w:r>
        <w:rPr>
          <w:rFonts w:ascii="Arial" w:hAnsi="Arial" w:cs="Arial"/>
          <w:color w:val="060606"/>
          <w:sz w:val="20"/>
          <w:szCs w:val="20"/>
        </w:rPr>
        <w:t>Bu zorunluluğa uymayanların konfederasyon, sendika veya sendika şubesindeki yöneticilik sıfatları bildirim süresinin bitiminden itibaren bir ay geçmekle sona erer.</w:t>
      </w:r>
    </w:p>
    <w:p w:rsidR="00AC37E1" w:rsidRDefault="00AC37E1" w:rsidP="00AC37E1">
      <w:pPr>
        <w:pStyle w:val="NormalWeb"/>
        <w:rPr>
          <w:color w:val="060606"/>
          <w:sz w:val="20"/>
          <w:szCs w:val="20"/>
        </w:rPr>
      </w:pPr>
      <w:r>
        <w:rPr>
          <w:rFonts w:ascii="Arial" w:hAnsi="Arial" w:cs="Arial"/>
          <w:color w:val="060606"/>
          <w:sz w:val="20"/>
          <w:szCs w:val="20"/>
        </w:rPr>
        <w:t>Mal bildiriminde bulunan kişiler görev süreleri sonunda tekrar seçilseler bile yukarıdaki esaslara göre yeniden bildirimde bulunmak zorundadırlar.</w:t>
      </w:r>
    </w:p>
    <w:p w:rsidR="00AC37E1" w:rsidRDefault="00AC37E1" w:rsidP="00AC37E1">
      <w:pPr>
        <w:pStyle w:val="NormalWeb"/>
        <w:rPr>
          <w:color w:val="060606"/>
          <w:sz w:val="20"/>
          <w:szCs w:val="20"/>
        </w:rPr>
      </w:pPr>
      <w:r>
        <w:rPr>
          <w:rFonts w:ascii="Arial" w:hAnsi="Arial" w:cs="Arial"/>
          <w:color w:val="060606"/>
          <w:sz w:val="20"/>
          <w:szCs w:val="20"/>
        </w:rPr>
        <w:t>Aynı görev süresi için mal bildirimleri bir defaya mahsus olarak verilir ve yöneticilerin görevinin sona ermesinden itibaren beş yıl süreyle noterde saklanır.</w:t>
      </w:r>
    </w:p>
    <w:p w:rsidR="00AC37E1" w:rsidRDefault="00AC37E1" w:rsidP="00AC37E1">
      <w:pPr>
        <w:pStyle w:val="NormalWeb"/>
        <w:rPr>
          <w:color w:val="060606"/>
          <w:sz w:val="20"/>
          <w:szCs w:val="20"/>
        </w:rPr>
      </w:pPr>
      <w:r>
        <w:rPr>
          <w:rFonts w:ascii="Arial" w:hAnsi="Arial" w:cs="Arial"/>
          <w:color w:val="060606"/>
          <w:sz w:val="20"/>
          <w:szCs w:val="20"/>
        </w:rPr>
        <w:t>Mal bildiriminde yazılı olanlar açıklanamaz, ancak, yargı mercilerince ve denetleme veya inceleme yetkisine sahip diğer makam, organ ve mercilerce iade edilmek üzere alınabilir.</w:t>
      </w:r>
    </w:p>
    <w:p w:rsidR="00AC37E1" w:rsidRDefault="00AC37E1" w:rsidP="00AC37E1">
      <w:pPr>
        <w:pStyle w:val="NormalWeb"/>
        <w:rPr>
          <w:b/>
          <w:bCs/>
          <w:color w:val="060606"/>
          <w:sz w:val="20"/>
          <w:szCs w:val="20"/>
        </w:rPr>
      </w:pPr>
      <w:r>
        <w:rPr>
          <w:rFonts w:ascii="Arial" w:hAnsi="Arial" w:cs="Arial"/>
          <w:b/>
          <w:bCs/>
          <w:color w:val="060606"/>
          <w:sz w:val="20"/>
          <w:szCs w:val="20"/>
        </w:rPr>
        <w:t>GELİRLERİN BANKALARA YATIRILMASI:</w:t>
      </w:r>
    </w:p>
    <w:p w:rsidR="00AC37E1" w:rsidRDefault="00AC37E1" w:rsidP="00AC37E1">
      <w:pPr>
        <w:pStyle w:val="NormalWeb"/>
        <w:rPr>
          <w:color w:val="060606"/>
          <w:sz w:val="20"/>
          <w:szCs w:val="20"/>
        </w:rPr>
      </w:pPr>
      <w:r>
        <w:rPr>
          <w:rFonts w:ascii="Arial" w:hAnsi="Arial" w:cs="Arial"/>
          <w:b/>
          <w:bCs/>
          <w:color w:val="060606"/>
          <w:sz w:val="20"/>
          <w:szCs w:val="20"/>
        </w:rPr>
        <w:lastRenderedPageBreak/>
        <w:t xml:space="preserve">Madde 43 </w:t>
      </w:r>
      <w:r>
        <w:rPr>
          <w:rFonts w:ascii="Arial" w:hAnsi="Arial" w:cs="Arial"/>
          <w:b/>
          <w:bCs/>
          <w:color w:val="104D96"/>
          <w:sz w:val="20"/>
          <w:szCs w:val="20"/>
        </w:rPr>
        <w:t xml:space="preserve">- </w:t>
      </w:r>
      <w:r>
        <w:rPr>
          <w:rFonts w:ascii="Arial" w:hAnsi="Arial" w:cs="Arial"/>
          <w:color w:val="104D96"/>
          <w:sz w:val="20"/>
          <w:szCs w:val="20"/>
        </w:rPr>
        <w:t xml:space="preserve">(Değişik fıkra: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- 4277/4 md.) </w:t>
      </w:r>
      <w:r>
        <w:rPr>
          <w:rFonts w:ascii="Arial" w:hAnsi="Arial" w:cs="Arial"/>
          <w:color w:val="060606"/>
          <w:sz w:val="20"/>
          <w:szCs w:val="20"/>
        </w:rPr>
        <w:t>Sendika ve konfederasyonlar tüm nakdi gelirlerini bankalara yatırmak zorundadırlar.</w:t>
      </w:r>
    </w:p>
    <w:p w:rsidR="00AC37E1" w:rsidRDefault="00AC37E1" w:rsidP="00AC37E1">
      <w:pPr>
        <w:pStyle w:val="NormalWeb"/>
        <w:rPr>
          <w:color w:val="060606"/>
          <w:sz w:val="20"/>
          <w:szCs w:val="20"/>
        </w:rPr>
      </w:pPr>
      <w:r>
        <w:rPr>
          <w:rFonts w:ascii="Arial" w:hAnsi="Arial" w:cs="Arial"/>
          <w:color w:val="060606"/>
          <w:sz w:val="20"/>
          <w:szCs w:val="20"/>
        </w:rPr>
        <w:t>Zorunlu giderler için sendika ve konfederasyonların kasalarında tutacakları nakit mevcudu sendika veya konfederasyonun tüzüğünde gösterilir.</w:t>
      </w:r>
    </w:p>
    <w:p w:rsidR="00AC37E1" w:rsidRDefault="00AC37E1" w:rsidP="00AC37E1">
      <w:pPr>
        <w:pStyle w:val="NormalWeb"/>
        <w:rPr>
          <w:b/>
          <w:bCs/>
          <w:color w:val="060606"/>
          <w:sz w:val="20"/>
          <w:szCs w:val="20"/>
        </w:rPr>
      </w:pPr>
      <w:r>
        <w:rPr>
          <w:rFonts w:ascii="Arial" w:hAnsi="Arial" w:cs="Arial"/>
          <w:b/>
          <w:bCs/>
          <w:color w:val="060606"/>
          <w:sz w:val="20"/>
          <w:szCs w:val="20"/>
        </w:rPr>
        <w:t>İKİNCİ BÖLÜM: GİDERLER</w:t>
      </w:r>
    </w:p>
    <w:p w:rsidR="00AC37E1" w:rsidRDefault="00AC37E1" w:rsidP="00AC37E1">
      <w:pPr>
        <w:pStyle w:val="NormalWeb"/>
        <w:rPr>
          <w:b/>
          <w:bCs/>
          <w:color w:val="060606"/>
          <w:sz w:val="20"/>
          <w:szCs w:val="20"/>
        </w:rPr>
      </w:pPr>
      <w:r>
        <w:rPr>
          <w:rFonts w:ascii="Arial" w:hAnsi="Arial" w:cs="Arial"/>
          <w:b/>
          <w:bCs/>
          <w:color w:val="060606"/>
          <w:sz w:val="20"/>
          <w:szCs w:val="20"/>
        </w:rPr>
        <w:t>SENDİKA VE KONFEDERASYONLARIN GİDERLERİ:</w:t>
      </w:r>
    </w:p>
    <w:p w:rsidR="00AC37E1" w:rsidRDefault="00AC37E1" w:rsidP="00AC37E1">
      <w:pPr>
        <w:pStyle w:val="NormalWeb"/>
        <w:rPr>
          <w:color w:val="104D96"/>
          <w:sz w:val="20"/>
          <w:szCs w:val="20"/>
        </w:rPr>
      </w:pPr>
      <w:r>
        <w:rPr>
          <w:rFonts w:ascii="Arial" w:hAnsi="Arial" w:cs="Arial"/>
          <w:b/>
          <w:bCs/>
          <w:color w:val="060606"/>
          <w:sz w:val="20"/>
          <w:szCs w:val="20"/>
        </w:rPr>
        <w:t xml:space="preserve">Madde 44 - </w:t>
      </w:r>
      <w:r>
        <w:rPr>
          <w:rFonts w:ascii="Arial" w:hAnsi="Arial" w:cs="Arial"/>
          <w:color w:val="104D96"/>
          <w:sz w:val="20"/>
          <w:szCs w:val="20"/>
        </w:rPr>
        <w:t xml:space="preserve">(Değişik madde: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- 3449/11 md.)</w:t>
      </w:r>
    </w:p>
    <w:p w:rsidR="00AC37E1" w:rsidRDefault="00AC37E1" w:rsidP="00AC37E1">
      <w:pPr>
        <w:pStyle w:val="NormalWeb"/>
        <w:rPr>
          <w:color w:val="104D9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- 4101/10 md.) </w:t>
      </w:r>
      <w:r>
        <w:rPr>
          <w:rFonts w:ascii="Arial" w:hAnsi="Arial" w:cs="Arial"/>
          <w:color w:val="060606"/>
          <w:sz w:val="20"/>
          <w:szCs w:val="20"/>
        </w:rPr>
        <w:t xml:space="preserve">Sendika ve konfederasyonlar, gelirlerini bu Kanunda ve tüzüklerinde gösterilen faaliyetleri dışında kullanamazlar veya bağışlayamazlar. </w:t>
      </w:r>
      <w:r>
        <w:rPr>
          <w:rFonts w:ascii="Arial" w:hAnsi="Arial" w:cs="Arial"/>
          <w:color w:val="104D96"/>
          <w:sz w:val="20"/>
          <w:szCs w:val="20"/>
        </w:rPr>
        <w:t xml:space="preserve">(Mülga cümle: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- 4277/8 md.)</w:t>
      </w:r>
    </w:p>
    <w:p w:rsidR="00AC37E1" w:rsidRDefault="00AC37E1" w:rsidP="00AC37E1">
      <w:pPr>
        <w:pStyle w:val="NormalWeb"/>
        <w:rPr>
          <w:color w:val="060606"/>
          <w:sz w:val="20"/>
          <w:szCs w:val="20"/>
        </w:rPr>
      </w:pPr>
      <w:r>
        <w:rPr>
          <w:rFonts w:ascii="Arial" w:hAnsi="Arial" w:cs="Arial"/>
          <w:color w:val="104D96"/>
          <w:sz w:val="20"/>
          <w:szCs w:val="20"/>
        </w:rPr>
        <w:t xml:space="preserve">(Değişik fıkra: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- 4101/10 md.) </w:t>
      </w:r>
      <w:r>
        <w:rPr>
          <w:rFonts w:ascii="Arial" w:hAnsi="Arial" w:cs="Arial"/>
          <w:color w:val="060606"/>
          <w:sz w:val="20"/>
          <w:szCs w:val="20"/>
        </w:rPr>
        <w:t>İşçi Sendika ve konfederasyonları, birinci fıkradaki harcamaların dışında ayrıca gelirlerinin en az yüzde onunu üyelerinin eğitimi ile mesleki bilgi ve tecrübelerini artırmak için kullanmak zorundadırlar.</w:t>
      </w:r>
    </w:p>
    <w:p w:rsidR="00AC37E1" w:rsidRDefault="00AC37E1" w:rsidP="00AC37E1">
      <w:pPr>
        <w:pStyle w:val="NormalWeb"/>
        <w:rPr>
          <w:color w:val="060606"/>
          <w:sz w:val="20"/>
          <w:szCs w:val="20"/>
        </w:rPr>
      </w:pPr>
      <w:r>
        <w:rPr>
          <w:rFonts w:ascii="Arial" w:hAnsi="Arial" w:cs="Arial"/>
          <w:color w:val="060606"/>
          <w:sz w:val="20"/>
          <w:szCs w:val="20"/>
        </w:rPr>
        <w:t>Vergi Usul Kanununa göre demirbaş sınıfına giren her türlü eşya veya malzeme demirbaş defterine kaydedilir ve bunlar hiç bir şekilde gider olarak işlem göremez. Demirbaşların satış ve terkininde uygulanacak usul ve esaslar sendika ve konfederasyon tüzüklerinde belirtilir.</w:t>
      </w:r>
    </w:p>
    <w:p w:rsidR="00AC37E1" w:rsidRDefault="00AC37E1" w:rsidP="00AC37E1">
      <w:pPr>
        <w:pStyle w:val="NormalWeb"/>
        <w:rPr>
          <w:color w:val="060606"/>
          <w:sz w:val="20"/>
          <w:szCs w:val="20"/>
        </w:rPr>
      </w:pPr>
      <w:r>
        <w:rPr>
          <w:rFonts w:ascii="Arial" w:hAnsi="Arial" w:cs="Arial"/>
          <w:color w:val="060606"/>
          <w:sz w:val="20"/>
          <w:szCs w:val="20"/>
        </w:rPr>
        <w:t xml:space="preserve">Sendika ve konfederasyonlar, üyeleriyle çalıştırdıkları işçiler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hiç kimseye borç veremezler. Ancak, nakit gelirlerinin yüzde beşini aşmamak kaydıyla sosyal amaçlı harcamaya, genel kurul kararıyla yönetim kurullarını yetkilendirebilirler.</w:t>
      </w:r>
    </w:p>
    <w:p w:rsidR="00AC37E1" w:rsidRDefault="00AC37E1" w:rsidP="00AC37E1">
      <w:pPr>
        <w:pStyle w:val="NormalWeb"/>
        <w:rPr>
          <w:color w:val="060606"/>
          <w:sz w:val="20"/>
          <w:szCs w:val="20"/>
        </w:rPr>
      </w:pPr>
      <w:r>
        <w:rPr>
          <w:rFonts w:ascii="Arial" w:hAnsi="Arial" w:cs="Arial"/>
          <w:color w:val="104D96"/>
          <w:sz w:val="20"/>
          <w:szCs w:val="20"/>
        </w:rPr>
        <w:t xml:space="preserve">(Ek fıkra: </w:t>
      </w:r>
      <w:proofErr w:type="gramStart"/>
      <w:r>
        <w:rPr>
          <w:rFonts w:ascii="Arial" w:hAnsi="Arial" w:cs="Arial"/>
          <w:color w:val="104D96"/>
          <w:sz w:val="20"/>
          <w:szCs w:val="20"/>
        </w:rPr>
        <w:t>12/04/2005</w:t>
      </w:r>
      <w:proofErr w:type="gramEnd"/>
      <w:r>
        <w:rPr>
          <w:rFonts w:ascii="Arial" w:hAnsi="Arial" w:cs="Arial"/>
          <w:color w:val="104D96"/>
          <w:sz w:val="20"/>
          <w:szCs w:val="20"/>
        </w:rPr>
        <w:t xml:space="preserve"> - 5332 Kan/2.mad) </w:t>
      </w:r>
      <w:r>
        <w:rPr>
          <w:rFonts w:ascii="Arial" w:hAnsi="Arial" w:cs="Arial"/>
          <w:color w:val="060606"/>
          <w:sz w:val="20"/>
          <w:szCs w:val="20"/>
        </w:rPr>
        <w:t>33 üncü maddenin birinci fıkrasının (8) numaralı bendi bu madde hükümlerinden istisnadır.</w:t>
      </w:r>
    </w:p>
    <w:p w:rsidR="00AC37E1" w:rsidRDefault="00AC37E1" w:rsidP="00AC37E1">
      <w:pPr>
        <w:pStyle w:val="NormalWeb"/>
        <w:rPr>
          <w:b/>
          <w:bCs/>
          <w:color w:val="060606"/>
          <w:sz w:val="20"/>
          <w:szCs w:val="20"/>
        </w:rPr>
      </w:pPr>
      <w:r>
        <w:rPr>
          <w:rFonts w:ascii="Arial" w:hAnsi="Arial" w:cs="Arial"/>
          <w:b/>
          <w:bCs/>
          <w:color w:val="060606"/>
          <w:sz w:val="20"/>
          <w:szCs w:val="20"/>
        </w:rPr>
        <w:t>GÖREVLİLERİN ÜCRETLERİ:</w:t>
      </w:r>
    </w:p>
    <w:p w:rsidR="00AC37E1" w:rsidRDefault="00AC37E1" w:rsidP="00AC37E1">
      <w:pPr>
        <w:pStyle w:val="NormalWeb"/>
        <w:rPr>
          <w:color w:val="060606"/>
          <w:sz w:val="20"/>
          <w:szCs w:val="20"/>
        </w:rPr>
      </w:pPr>
      <w:r>
        <w:rPr>
          <w:rFonts w:ascii="Arial" w:hAnsi="Arial" w:cs="Arial"/>
          <w:b/>
          <w:bCs/>
          <w:color w:val="060606"/>
          <w:sz w:val="20"/>
          <w:szCs w:val="20"/>
        </w:rPr>
        <w:t xml:space="preserve">Madde 45 </w:t>
      </w:r>
      <w:r>
        <w:rPr>
          <w:rFonts w:ascii="Arial" w:hAnsi="Arial" w:cs="Arial"/>
          <w:color w:val="060606"/>
          <w:sz w:val="20"/>
          <w:szCs w:val="20"/>
        </w:rPr>
        <w:t>- Konfederasyonlar ile sendikaların ve şubelerinin yönetim kurulu üyeleri ile başkanlarına verilecek ücretler, her türlü ödenek, yolluk ve tazminatlar genel kurul tarafından tespit olunur.</w:t>
      </w:r>
    </w:p>
    <w:p w:rsidR="00AC37E1" w:rsidRDefault="00AC37E1" w:rsidP="00AC37E1">
      <w:pPr>
        <w:pStyle w:val="NormalWeb"/>
        <w:rPr>
          <w:color w:val="060606"/>
          <w:sz w:val="20"/>
          <w:szCs w:val="20"/>
        </w:rPr>
      </w:pPr>
      <w:r>
        <w:rPr>
          <w:rFonts w:ascii="Arial" w:hAnsi="Arial" w:cs="Arial"/>
          <w:color w:val="060606"/>
          <w:sz w:val="20"/>
          <w:szCs w:val="20"/>
        </w:rPr>
        <w:t>Sendika veya konfederasyon adına veya sendika veya konfederasyon hizmetleri için geçici olarak görevlendirileceklere verilecek ücret, gündelik ve yollukların tavanı da genel kurul tarafından tespit olunur.</w:t>
      </w:r>
    </w:p>
    <w:p w:rsidR="00AC37E1" w:rsidRDefault="00AC37E1" w:rsidP="00AC37E1">
      <w:pPr>
        <w:pStyle w:val="NormalWeb"/>
        <w:rPr>
          <w:color w:val="060606"/>
          <w:sz w:val="20"/>
          <w:szCs w:val="20"/>
        </w:rPr>
      </w:pPr>
      <w:r>
        <w:rPr>
          <w:rFonts w:ascii="Arial" w:hAnsi="Arial" w:cs="Arial"/>
          <w:color w:val="060606"/>
          <w:sz w:val="20"/>
          <w:szCs w:val="20"/>
        </w:rPr>
        <w:t>Bu kişilerin sendika üyesi olmak sıfatıyla esasen hakları olan ödemeler bu madde hükmünün dışındadır.</w:t>
      </w:r>
    </w:p>
    <w:p w:rsidR="00AC37E1" w:rsidRDefault="00AC37E1" w:rsidP="00AC37E1">
      <w:pPr>
        <w:pStyle w:val="NormalWeb"/>
        <w:rPr>
          <w:color w:val="060606"/>
          <w:sz w:val="20"/>
          <w:szCs w:val="20"/>
        </w:rPr>
      </w:pPr>
      <w:r>
        <w:rPr>
          <w:rFonts w:ascii="Arial" w:hAnsi="Arial" w:cs="Arial"/>
          <w:color w:val="060606"/>
          <w:sz w:val="20"/>
          <w:szCs w:val="20"/>
        </w:rPr>
        <w:t>Kişilere ödenen her türlü ücret, gündelik ve yolluklar yönetim kurulunca genel kurula sunulan faaliyet raporunda gösterilir.</w:t>
      </w:r>
    </w:p>
    <w:p w:rsidR="00AC37E1" w:rsidRDefault="00AC37E1" w:rsidP="00AC37E1">
      <w:pPr>
        <w:pStyle w:val="NormalWeb"/>
        <w:rPr>
          <w:b/>
          <w:bCs/>
          <w:color w:val="060606"/>
          <w:sz w:val="20"/>
          <w:szCs w:val="20"/>
        </w:rPr>
      </w:pPr>
      <w:r>
        <w:rPr>
          <w:rFonts w:ascii="Arial" w:hAnsi="Arial" w:cs="Arial"/>
          <w:b/>
          <w:bCs/>
          <w:color w:val="060606"/>
          <w:sz w:val="20"/>
          <w:szCs w:val="20"/>
        </w:rPr>
        <w:t>FESİH, İNFİSAH VE KAPATMA HALİNDE MALLARIN DEVRİ:</w:t>
      </w:r>
    </w:p>
    <w:p w:rsidR="00AC37E1" w:rsidRDefault="00AC37E1" w:rsidP="00AC37E1">
      <w:pPr>
        <w:pStyle w:val="NormalWeb"/>
        <w:rPr>
          <w:color w:val="104D96"/>
          <w:sz w:val="20"/>
          <w:szCs w:val="20"/>
        </w:rPr>
      </w:pPr>
      <w:r>
        <w:rPr>
          <w:rFonts w:ascii="Arial" w:hAnsi="Arial" w:cs="Arial"/>
          <w:b/>
          <w:bCs/>
          <w:color w:val="060606"/>
          <w:sz w:val="20"/>
          <w:szCs w:val="20"/>
        </w:rPr>
        <w:t xml:space="preserve">Madde 46 - </w:t>
      </w:r>
      <w:r>
        <w:rPr>
          <w:rFonts w:ascii="Arial" w:hAnsi="Arial" w:cs="Arial"/>
          <w:color w:val="104D96"/>
          <w:sz w:val="20"/>
          <w:szCs w:val="20"/>
        </w:rPr>
        <w:t xml:space="preserve">(Değişik madde: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- 3449/12. md.)</w:t>
      </w:r>
    </w:p>
    <w:p w:rsidR="00AC37E1" w:rsidRDefault="00AC37E1" w:rsidP="00AC37E1">
      <w:pPr>
        <w:pStyle w:val="NormalWeb"/>
        <w:rPr>
          <w:color w:val="060606"/>
          <w:sz w:val="20"/>
          <w:szCs w:val="20"/>
        </w:rPr>
      </w:pPr>
      <w:r>
        <w:rPr>
          <w:rFonts w:ascii="Arial" w:hAnsi="Arial" w:cs="Arial"/>
          <w:color w:val="060606"/>
          <w:sz w:val="20"/>
          <w:szCs w:val="20"/>
        </w:rPr>
        <w:t>Feshedilen veya infisah eden sendikaların mal varlığı tüzükle veya feshe karar veren genel kurul kararı ile bu Kanuna göre kurulmuş aynı nitelikteki bir kuruluşa bırakılmış olmadıkça varsa üyesi bulunduğu konfederasyona devredilir.</w:t>
      </w:r>
    </w:p>
    <w:p w:rsidR="00AC37E1" w:rsidRDefault="00AC37E1" w:rsidP="00AC37E1">
      <w:pPr>
        <w:pStyle w:val="NormalWeb"/>
        <w:rPr>
          <w:color w:val="060606"/>
          <w:sz w:val="20"/>
          <w:szCs w:val="20"/>
        </w:rPr>
      </w:pPr>
      <w:r>
        <w:rPr>
          <w:rFonts w:ascii="Arial" w:hAnsi="Arial" w:cs="Arial"/>
          <w:color w:val="060606"/>
          <w:sz w:val="20"/>
          <w:szCs w:val="20"/>
        </w:rPr>
        <w:t>a) Devir, konfederasyonca kabul edilmediği takdirde,</w:t>
      </w:r>
    </w:p>
    <w:p w:rsidR="00AC37E1" w:rsidRDefault="00AC37E1" w:rsidP="00AC37E1">
      <w:pPr>
        <w:pStyle w:val="NormalWeb"/>
        <w:rPr>
          <w:color w:val="060606"/>
          <w:sz w:val="20"/>
          <w:szCs w:val="20"/>
        </w:rPr>
      </w:pPr>
      <w:r>
        <w:rPr>
          <w:rFonts w:ascii="Arial" w:hAnsi="Arial" w:cs="Arial"/>
          <w:color w:val="060606"/>
          <w:sz w:val="20"/>
          <w:szCs w:val="20"/>
        </w:rPr>
        <w:lastRenderedPageBreak/>
        <w:t>b) Feshedilen veya infisah eden sendika konfederasyon üyesi değilse,</w:t>
      </w:r>
    </w:p>
    <w:p w:rsidR="00AC37E1" w:rsidRDefault="00AC37E1" w:rsidP="00AC37E1">
      <w:pPr>
        <w:pStyle w:val="NormalWeb"/>
        <w:rPr>
          <w:color w:val="060606"/>
          <w:sz w:val="20"/>
          <w:szCs w:val="20"/>
        </w:rPr>
      </w:pPr>
      <w:r>
        <w:rPr>
          <w:rFonts w:ascii="Arial" w:hAnsi="Arial" w:cs="Arial"/>
          <w:color w:val="060606"/>
          <w:sz w:val="20"/>
          <w:szCs w:val="20"/>
        </w:rPr>
        <w:t xml:space="preserve">c) Feshedilen veya infisah eden konfederasyon ise ve birinci fıkrada zikredilen tüzük hükmü veya genel kurul kararı </w:t>
      </w:r>
      <w:proofErr w:type="gramStart"/>
      <w:r>
        <w:rPr>
          <w:rFonts w:ascii="Arial" w:hAnsi="Arial" w:cs="Arial"/>
          <w:color w:val="060606"/>
          <w:sz w:val="20"/>
          <w:szCs w:val="20"/>
        </w:rPr>
        <w:t>yoksa,</w:t>
      </w:r>
      <w:proofErr w:type="gramEnd"/>
    </w:p>
    <w:p w:rsidR="00AC37E1" w:rsidRDefault="00AC37E1" w:rsidP="00AC37E1">
      <w:pPr>
        <w:pStyle w:val="NormalWeb"/>
        <w:rPr>
          <w:color w:val="060606"/>
          <w:sz w:val="20"/>
          <w:szCs w:val="20"/>
        </w:rPr>
      </w:pPr>
      <w:r>
        <w:rPr>
          <w:rFonts w:ascii="Arial" w:hAnsi="Arial" w:cs="Arial"/>
          <w:color w:val="060606"/>
          <w:sz w:val="20"/>
          <w:szCs w:val="20"/>
        </w:rPr>
        <w:t xml:space="preserve">d) Sendika ve konfederasyonlar mahkeme kararıyla kapatılmış ise, Tasfiye neticesinde kalacak paralar, İş ve İşçi Bulma Kurumunca belirlenecek milli bankalardan birine yatırılır ve mallar bu Kuruma maledilir. Bu para ve mallar, işçileri mesleğe yöneltmek, işçilerin mesleki eğitimi ve </w:t>
      </w:r>
      <w:proofErr w:type="gramStart"/>
      <w:r>
        <w:rPr>
          <w:rFonts w:ascii="Arial" w:hAnsi="Arial" w:cs="Arial"/>
          <w:color w:val="060606"/>
          <w:sz w:val="20"/>
          <w:szCs w:val="20"/>
        </w:rPr>
        <w:t>rehabilitasyonu</w:t>
      </w:r>
      <w:proofErr w:type="gramEnd"/>
      <w:r>
        <w:rPr>
          <w:rFonts w:ascii="Arial" w:hAnsi="Arial" w:cs="Arial"/>
          <w:color w:val="060606"/>
          <w:sz w:val="20"/>
          <w:szCs w:val="20"/>
        </w:rPr>
        <w:t xml:space="preserve"> hizmetleri dışında kullanılamaz.</w:t>
      </w:r>
    </w:p>
    <w:p w:rsidR="00AC37E1" w:rsidRDefault="00AC37E1" w:rsidP="00AC37E1">
      <w:pPr>
        <w:pStyle w:val="NormalWeb"/>
        <w:rPr>
          <w:color w:val="060606"/>
          <w:sz w:val="20"/>
          <w:szCs w:val="20"/>
        </w:rPr>
      </w:pPr>
      <w:r>
        <w:rPr>
          <w:rFonts w:ascii="Arial" w:hAnsi="Arial" w:cs="Arial"/>
          <w:color w:val="060606"/>
          <w:sz w:val="20"/>
          <w:szCs w:val="20"/>
        </w:rPr>
        <w:t>Para, mal ve bunların gelirlerinin kullanımı, en çok üyeye sahip işçi ve işveren konfederasyonu temsilcilerinin de katılacağı bir kurul tarafından karara bağlanır.</w:t>
      </w:r>
    </w:p>
    <w:p w:rsidR="00AC37E1" w:rsidRDefault="00AC37E1" w:rsidP="00AC37E1">
      <w:pPr>
        <w:pStyle w:val="NormalWeb"/>
        <w:rPr>
          <w:color w:val="060606"/>
          <w:sz w:val="20"/>
          <w:szCs w:val="20"/>
        </w:rPr>
      </w:pPr>
      <w:r>
        <w:rPr>
          <w:rFonts w:ascii="Arial" w:hAnsi="Arial" w:cs="Arial"/>
          <w:color w:val="060606"/>
          <w:sz w:val="20"/>
          <w:szCs w:val="20"/>
        </w:rPr>
        <w:t>Para ve mallar, bu maddede belirtilen kuruluşlar dışında gerçek veya tüzel bir kişiye, kuruluşa, kuruma devredilemez. Feshedilen, infisah eden ve kapatılan sendika ve konfederasyon üyeleri arasında paylaştırılamaz.</w:t>
      </w:r>
    </w:p>
    <w:p w:rsidR="00AC37E1" w:rsidRDefault="00AC37E1" w:rsidP="00AC37E1">
      <w:pPr>
        <w:pStyle w:val="NormalWeb"/>
        <w:rPr>
          <w:b/>
          <w:bCs/>
          <w:color w:val="060606"/>
          <w:sz w:val="20"/>
          <w:szCs w:val="20"/>
        </w:rPr>
      </w:pPr>
      <w:r>
        <w:rPr>
          <w:rFonts w:ascii="Arial" w:hAnsi="Arial" w:cs="Arial"/>
          <w:b/>
          <w:bCs/>
          <w:color w:val="060606"/>
          <w:sz w:val="20"/>
          <w:szCs w:val="20"/>
        </w:rPr>
        <w:t>BEŞİNCİ KISIM: DENETİM VE MÜEYYİDELER</w:t>
      </w:r>
    </w:p>
    <w:p w:rsidR="00AC37E1" w:rsidRDefault="00AC37E1" w:rsidP="00AC37E1">
      <w:pPr>
        <w:pStyle w:val="NormalWeb"/>
        <w:rPr>
          <w:b/>
          <w:bCs/>
          <w:color w:val="060606"/>
          <w:sz w:val="20"/>
          <w:szCs w:val="20"/>
        </w:rPr>
      </w:pPr>
      <w:r>
        <w:rPr>
          <w:rFonts w:ascii="Arial" w:hAnsi="Arial" w:cs="Arial"/>
          <w:b/>
          <w:bCs/>
          <w:color w:val="060606"/>
          <w:sz w:val="20"/>
          <w:szCs w:val="20"/>
        </w:rPr>
        <w:t>BİRİNCİ BÖLÜM: DENETİM</w:t>
      </w:r>
    </w:p>
    <w:p w:rsidR="00AC37E1" w:rsidRDefault="00AC37E1" w:rsidP="00AC37E1">
      <w:pPr>
        <w:pStyle w:val="NormalWeb"/>
        <w:rPr>
          <w:b/>
          <w:bCs/>
          <w:color w:val="060606"/>
          <w:sz w:val="20"/>
          <w:szCs w:val="20"/>
        </w:rPr>
      </w:pPr>
      <w:r>
        <w:rPr>
          <w:rFonts w:ascii="Arial" w:hAnsi="Arial" w:cs="Arial"/>
          <w:b/>
          <w:bCs/>
          <w:color w:val="060606"/>
          <w:sz w:val="20"/>
          <w:szCs w:val="20"/>
        </w:rPr>
        <w:t>İDARİ VE MALİ DENETİM</w:t>
      </w:r>
    </w:p>
    <w:p w:rsidR="00AC37E1" w:rsidRDefault="00AC37E1" w:rsidP="00AC37E1">
      <w:pPr>
        <w:pStyle w:val="NormalWeb"/>
        <w:rPr>
          <w:color w:val="104D96"/>
          <w:sz w:val="20"/>
          <w:szCs w:val="20"/>
        </w:rPr>
      </w:pPr>
      <w:r>
        <w:rPr>
          <w:rFonts w:ascii="Arial" w:hAnsi="Arial" w:cs="Arial"/>
          <w:b/>
          <w:bCs/>
          <w:color w:val="060606"/>
          <w:sz w:val="20"/>
          <w:szCs w:val="20"/>
        </w:rPr>
        <w:t xml:space="preserve">Madde 47 - </w:t>
      </w:r>
      <w:r>
        <w:rPr>
          <w:rFonts w:ascii="Arial" w:hAnsi="Arial" w:cs="Arial"/>
          <w:color w:val="104D96"/>
          <w:sz w:val="20"/>
          <w:szCs w:val="20"/>
        </w:rPr>
        <w:t xml:space="preserve">(Değişik madde: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- 4277/5 md.)</w:t>
      </w:r>
    </w:p>
    <w:p w:rsidR="00AC37E1" w:rsidRDefault="00AC37E1" w:rsidP="00AC37E1">
      <w:pPr>
        <w:pStyle w:val="NormalWeb"/>
        <w:rPr>
          <w:color w:val="060606"/>
          <w:sz w:val="20"/>
          <w:szCs w:val="20"/>
        </w:rPr>
      </w:pPr>
      <w:r>
        <w:rPr>
          <w:rFonts w:ascii="Arial" w:hAnsi="Arial" w:cs="Arial"/>
          <w:color w:val="060606"/>
          <w:sz w:val="20"/>
          <w:szCs w:val="20"/>
        </w:rPr>
        <w:t>Sendika ve konfederasyonlarda denetleme kurulları veya denetçiler tarafından yapılacak idari ve mali denetimde yönetim ve işleyişin, gelir ve giderlerin, bunlarla ilgili işlemlerin kanun, tüzük ve genel kurul kararlarına uygun olup olmadığı incelenir.</w:t>
      </w:r>
    </w:p>
    <w:p w:rsidR="00AC37E1" w:rsidRDefault="00AC37E1" w:rsidP="00AC37E1">
      <w:pPr>
        <w:pStyle w:val="NormalWeb"/>
        <w:rPr>
          <w:color w:val="060606"/>
          <w:sz w:val="20"/>
          <w:szCs w:val="20"/>
        </w:rPr>
      </w:pPr>
      <w:r>
        <w:rPr>
          <w:rFonts w:ascii="Arial" w:hAnsi="Arial" w:cs="Arial"/>
          <w:color w:val="060606"/>
          <w:sz w:val="20"/>
          <w:szCs w:val="20"/>
        </w:rPr>
        <w:t>Denetim esasları, işçi ve işveren konfederasyonlarının yazılı görüşleri alınarak hazırlanacak bir tüzükte gösterilir.</w:t>
      </w:r>
    </w:p>
    <w:p w:rsidR="00AC37E1" w:rsidRDefault="00AC37E1" w:rsidP="00AC37E1">
      <w:pPr>
        <w:pStyle w:val="NormalWeb"/>
        <w:rPr>
          <w:b/>
          <w:bCs/>
          <w:color w:val="060606"/>
          <w:sz w:val="20"/>
          <w:szCs w:val="20"/>
        </w:rPr>
      </w:pPr>
      <w:r>
        <w:rPr>
          <w:rFonts w:ascii="Arial" w:hAnsi="Arial" w:cs="Arial"/>
          <w:b/>
          <w:bCs/>
          <w:color w:val="060606"/>
          <w:sz w:val="20"/>
          <w:szCs w:val="20"/>
        </w:rPr>
        <w:t>KONFEDERASYONUN SENDİKAYI DENETİMİ:</w:t>
      </w:r>
    </w:p>
    <w:p w:rsidR="00AC37E1" w:rsidRDefault="00AC37E1" w:rsidP="00AC37E1">
      <w:pPr>
        <w:pStyle w:val="NormalWeb"/>
        <w:rPr>
          <w:color w:val="104D96"/>
          <w:sz w:val="20"/>
          <w:szCs w:val="20"/>
        </w:rPr>
      </w:pPr>
      <w:r>
        <w:rPr>
          <w:rFonts w:ascii="Arial" w:hAnsi="Arial" w:cs="Arial"/>
          <w:b/>
          <w:bCs/>
          <w:color w:val="060606"/>
          <w:sz w:val="20"/>
          <w:szCs w:val="20"/>
        </w:rPr>
        <w:t xml:space="preserve">Madde 48 - </w:t>
      </w:r>
      <w:r>
        <w:rPr>
          <w:rFonts w:ascii="Arial" w:hAnsi="Arial" w:cs="Arial"/>
          <w:color w:val="104D96"/>
          <w:sz w:val="20"/>
          <w:szCs w:val="20"/>
        </w:rPr>
        <w:t xml:space="preserve">(Mülga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b/>
          <w:bCs/>
          <w:color w:val="060606"/>
          <w:sz w:val="20"/>
          <w:szCs w:val="20"/>
        </w:rPr>
      </w:pPr>
      <w:r>
        <w:rPr>
          <w:rFonts w:ascii="Arial" w:hAnsi="Arial" w:cs="Arial"/>
          <w:b/>
          <w:bCs/>
          <w:color w:val="060606"/>
          <w:sz w:val="20"/>
          <w:szCs w:val="20"/>
        </w:rPr>
        <w:t>TUTULACAK DEFTER, DOSYA VE KAYITLAR:</w:t>
      </w:r>
    </w:p>
    <w:p w:rsidR="00AC37E1" w:rsidRDefault="00AC37E1" w:rsidP="00AC37E1">
      <w:pPr>
        <w:pStyle w:val="NormalWeb"/>
        <w:rPr>
          <w:color w:val="060606"/>
          <w:sz w:val="20"/>
          <w:szCs w:val="20"/>
        </w:rPr>
      </w:pPr>
      <w:r>
        <w:rPr>
          <w:rFonts w:ascii="Arial" w:hAnsi="Arial" w:cs="Arial"/>
          <w:b/>
          <w:bCs/>
          <w:color w:val="060606"/>
          <w:sz w:val="20"/>
          <w:szCs w:val="20"/>
        </w:rPr>
        <w:t xml:space="preserve">Madde 49 - </w:t>
      </w:r>
      <w:r>
        <w:rPr>
          <w:rFonts w:ascii="Arial" w:hAnsi="Arial" w:cs="Arial"/>
          <w:color w:val="060606"/>
          <w:sz w:val="20"/>
          <w:szCs w:val="20"/>
        </w:rPr>
        <w:t>Sendika ve konfederasyonlar, aşağıda yazılı defter, dosya ve kayıtları tutmak ve fişleri düzenlemek zorundadırlar.</w:t>
      </w:r>
    </w:p>
    <w:p w:rsidR="00AC37E1" w:rsidRDefault="00AC37E1" w:rsidP="00AC37E1">
      <w:pPr>
        <w:pStyle w:val="NormalWeb"/>
        <w:rPr>
          <w:color w:val="060606"/>
          <w:sz w:val="20"/>
          <w:szCs w:val="20"/>
        </w:rPr>
      </w:pPr>
      <w:r>
        <w:rPr>
          <w:rFonts w:ascii="Arial" w:hAnsi="Arial" w:cs="Arial"/>
          <w:color w:val="060606"/>
          <w:sz w:val="20"/>
          <w:szCs w:val="20"/>
        </w:rPr>
        <w:t>1. Üye kayıt fişleri ve defteri ile çıkış bildirimi, (Bu fiş ve defterlerin şekli, ihtiva edeceği bilgiler Çalışma ve Sosyal Güvenlik Bakanlığınca çıkarılacak bir yönetmelikle belirlenir.)</w:t>
      </w:r>
    </w:p>
    <w:p w:rsidR="00AC37E1" w:rsidRDefault="00AC37E1" w:rsidP="00AC37E1">
      <w:pPr>
        <w:pStyle w:val="NormalWeb"/>
        <w:rPr>
          <w:color w:val="060606"/>
          <w:sz w:val="20"/>
          <w:szCs w:val="20"/>
        </w:rPr>
      </w:pPr>
      <w:r>
        <w:rPr>
          <w:rFonts w:ascii="Arial" w:hAnsi="Arial" w:cs="Arial"/>
          <w:color w:val="060606"/>
          <w:sz w:val="20"/>
          <w:szCs w:val="20"/>
        </w:rPr>
        <w:t>2. Genel kurul, yönetim kurulu, denetleme kurulu ve disiplin kurulu kararlarının numara ve tarih sırası ile yazılmasına mahsus karar defterleri,</w:t>
      </w:r>
    </w:p>
    <w:p w:rsidR="00AC37E1" w:rsidRDefault="00AC37E1" w:rsidP="00AC37E1">
      <w:pPr>
        <w:pStyle w:val="NormalWeb"/>
        <w:rPr>
          <w:color w:val="060606"/>
          <w:sz w:val="20"/>
          <w:szCs w:val="20"/>
        </w:rPr>
      </w:pPr>
      <w:r>
        <w:rPr>
          <w:rFonts w:ascii="Arial" w:hAnsi="Arial" w:cs="Arial"/>
          <w:color w:val="060606"/>
          <w:sz w:val="20"/>
          <w:szCs w:val="20"/>
        </w:rPr>
        <w:t>3. Gelen ve giden evrakın tarih ve numara sırasıyla kayıt edileceği gelen ve giden evrak kayıt defterleri ile zimmet defteri,</w:t>
      </w:r>
    </w:p>
    <w:p w:rsidR="00AC37E1" w:rsidRDefault="00AC37E1" w:rsidP="00AC37E1">
      <w:pPr>
        <w:pStyle w:val="NormalWeb"/>
        <w:rPr>
          <w:color w:val="060606"/>
          <w:sz w:val="20"/>
          <w:szCs w:val="20"/>
        </w:rPr>
      </w:pPr>
      <w:r>
        <w:rPr>
          <w:rFonts w:ascii="Arial" w:hAnsi="Arial" w:cs="Arial"/>
          <w:color w:val="060606"/>
          <w:sz w:val="20"/>
          <w:szCs w:val="20"/>
        </w:rPr>
        <w:t>4. Gelen evrakın aslı, giden evrakın suretlerinin saklanacağı gelen ve giden evrak dosyaları,</w:t>
      </w:r>
    </w:p>
    <w:p w:rsidR="00AC37E1" w:rsidRDefault="00AC37E1" w:rsidP="00AC37E1">
      <w:pPr>
        <w:pStyle w:val="NormalWeb"/>
        <w:rPr>
          <w:color w:val="060606"/>
          <w:sz w:val="20"/>
          <w:szCs w:val="20"/>
        </w:rPr>
      </w:pPr>
      <w:r>
        <w:rPr>
          <w:rFonts w:ascii="Arial" w:hAnsi="Arial" w:cs="Arial"/>
          <w:color w:val="060606"/>
          <w:sz w:val="20"/>
          <w:szCs w:val="20"/>
        </w:rPr>
        <w:t xml:space="preserve">5. Aidat, yevmiye, </w:t>
      </w:r>
      <w:proofErr w:type="gramStart"/>
      <w:r>
        <w:rPr>
          <w:rFonts w:ascii="Arial" w:hAnsi="Arial" w:cs="Arial"/>
          <w:color w:val="060606"/>
          <w:sz w:val="20"/>
          <w:szCs w:val="20"/>
        </w:rPr>
        <w:t>envanter</w:t>
      </w:r>
      <w:proofErr w:type="gramEnd"/>
      <w:r>
        <w:rPr>
          <w:rFonts w:ascii="Arial" w:hAnsi="Arial" w:cs="Arial"/>
          <w:color w:val="060606"/>
          <w:sz w:val="20"/>
          <w:szCs w:val="20"/>
        </w:rPr>
        <w:t xml:space="preserve"> defterleri ile defteri kebir,</w:t>
      </w:r>
    </w:p>
    <w:p w:rsidR="00AC37E1" w:rsidRDefault="00AC37E1" w:rsidP="00AC37E1">
      <w:pPr>
        <w:pStyle w:val="NormalWeb"/>
        <w:rPr>
          <w:color w:val="060606"/>
          <w:sz w:val="20"/>
          <w:szCs w:val="20"/>
        </w:rPr>
      </w:pPr>
      <w:r>
        <w:rPr>
          <w:rFonts w:ascii="Arial" w:hAnsi="Arial" w:cs="Arial"/>
          <w:color w:val="060606"/>
          <w:sz w:val="20"/>
          <w:szCs w:val="20"/>
        </w:rPr>
        <w:t>6. Gelir makbuzları ve bunların zimmet kayıt defteri ile gider evrakı ve bunların saklanmasına mahsus dosyalar.</w:t>
      </w:r>
    </w:p>
    <w:p w:rsidR="00AC37E1" w:rsidRDefault="00AC37E1" w:rsidP="00AC37E1">
      <w:pPr>
        <w:pStyle w:val="NormalWeb"/>
        <w:rPr>
          <w:b/>
          <w:bCs/>
          <w:color w:val="060606"/>
          <w:sz w:val="20"/>
          <w:szCs w:val="20"/>
        </w:rPr>
      </w:pPr>
      <w:r>
        <w:rPr>
          <w:rFonts w:ascii="Arial" w:hAnsi="Arial" w:cs="Arial"/>
          <w:b/>
          <w:bCs/>
          <w:color w:val="060606"/>
          <w:sz w:val="20"/>
          <w:szCs w:val="20"/>
        </w:rPr>
        <w:lastRenderedPageBreak/>
        <w:t>DEFTER VE KAYITLAR İÇİN UYGULANACAK KURALLAR:</w:t>
      </w:r>
    </w:p>
    <w:p w:rsidR="00AC37E1" w:rsidRDefault="00AC37E1" w:rsidP="00AC37E1">
      <w:pPr>
        <w:pStyle w:val="NormalWeb"/>
        <w:rPr>
          <w:color w:val="060606"/>
          <w:sz w:val="20"/>
          <w:szCs w:val="20"/>
        </w:rPr>
      </w:pPr>
      <w:r>
        <w:rPr>
          <w:rFonts w:ascii="Arial" w:hAnsi="Arial" w:cs="Arial"/>
          <w:b/>
          <w:bCs/>
          <w:color w:val="060606"/>
          <w:sz w:val="20"/>
          <w:szCs w:val="20"/>
        </w:rPr>
        <w:t xml:space="preserve">Madde 50 </w:t>
      </w:r>
      <w:r>
        <w:rPr>
          <w:rFonts w:ascii="Arial" w:hAnsi="Arial" w:cs="Arial"/>
          <w:color w:val="060606"/>
          <w:sz w:val="20"/>
          <w:szCs w:val="20"/>
        </w:rPr>
        <w:t>- 49 uncu maddede sayılan defterlerin her olağan genel kurulu izleyen onbeş gün içinde notere tasdik ettirilmesi zorunludur.</w:t>
      </w:r>
    </w:p>
    <w:p w:rsidR="00AC37E1" w:rsidRDefault="00AC37E1" w:rsidP="00AC37E1">
      <w:pPr>
        <w:pStyle w:val="NormalWeb"/>
        <w:rPr>
          <w:color w:val="060606"/>
          <w:sz w:val="20"/>
          <w:szCs w:val="20"/>
        </w:rPr>
      </w:pPr>
      <w:r>
        <w:rPr>
          <w:rFonts w:ascii="Arial" w:hAnsi="Arial" w:cs="Arial"/>
          <w:color w:val="060606"/>
          <w:sz w:val="20"/>
          <w:szCs w:val="20"/>
        </w:rPr>
        <w:t>Yönetim, denetleme ve disiplin kurullarının karar defterlerine yazılacak kararların bu kurulların üyeleri, genel kurul karar defterine yazılacak kararların da genel kurul divan üyeleri tarafından imzalanması zorunludur.</w:t>
      </w:r>
    </w:p>
    <w:p w:rsidR="00AC37E1" w:rsidRDefault="00AC37E1" w:rsidP="00AC37E1">
      <w:pPr>
        <w:pStyle w:val="NormalWeb"/>
        <w:rPr>
          <w:color w:val="060606"/>
          <w:sz w:val="20"/>
          <w:szCs w:val="20"/>
        </w:rPr>
      </w:pPr>
      <w:r>
        <w:rPr>
          <w:rFonts w:ascii="Arial" w:hAnsi="Arial" w:cs="Arial"/>
          <w:color w:val="060606"/>
          <w:sz w:val="20"/>
          <w:szCs w:val="20"/>
        </w:rPr>
        <w:t>Gelir makbuzları ile gider evrakının düzenlenmesi, kayıt edilme süresi, sendika ve konfederasyonların muhasebe hesap planları ve bu konuda uymak zorunda oldukları hususlar 47 nci madde uyarınca çıkarılacak tüzükte belirlenir.</w:t>
      </w:r>
    </w:p>
    <w:p w:rsidR="00AC37E1" w:rsidRDefault="00AC37E1" w:rsidP="00AC37E1">
      <w:pPr>
        <w:pStyle w:val="NormalWeb"/>
        <w:rPr>
          <w:color w:val="060606"/>
          <w:sz w:val="20"/>
          <w:szCs w:val="20"/>
        </w:rPr>
      </w:pPr>
      <w:r>
        <w:rPr>
          <w:rFonts w:ascii="Arial" w:hAnsi="Arial" w:cs="Arial"/>
          <w:color w:val="060606"/>
          <w:sz w:val="20"/>
          <w:szCs w:val="20"/>
        </w:rPr>
        <w:t>Sendika ve konfederasyonlar tutmakla yükümlü oldukları defter ve kayıtlar dışında yardımcı defter de tutabilirler.</w:t>
      </w:r>
    </w:p>
    <w:p w:rsidR="00AC37E1" w:rsidRDefault="00AC37E1" w:rsidP="00AC37E1">
      <w:pPr>
        <w:pStyle w:val="NormalWeb"/>
        <w:rPr>
          <w:color w:val="060606"/>
          <w:sz w:val="20"/>
          <w:szCs w:val="20"/>
        </w:rPr>
      </w:pPr>
      <w:r>
        <w:rPr>
          <w:rFonts w:ascii="Arial" w:hAnsi="Arial" w:cs="Arial"/>
          <w:color w:val="060606"/>
          <w:sz w:val="20"/>
          <w:szCs w:val="20"/>
        </w:rPr>
        <w:t>Sendika ve konfederasyonlar defter ve belgeleri ilgili bulundukları yılı takibeden takvim yılından başlayarak on yıl süre ile saklamak zorundadırlar.</w:t>
      </w:r>
    </w:p>
    <w:p w:rsidR="00AC37E1" w:rsidRDefault="00AC37E1" w:rsidP="00AC37E1">
      <w:pPr>
        <w:pStyle w:val="NormalWeb"/>
        <w:rPr>
          <w:color w:val="060606"/>
          <w:sz w:val="20"/>
          <w:szCs w:val="20"/>
        </w:rPr>
      </w:pPr>
      <w:r>
        <w:rPr>
          <w:rFonts w:ascii="Arial" w:hAnsi="Arial" w:cs="Arial"/>
          <w:color w:val="060606"/>
          <w:sz w:val="20"/>
          <w:szCs w:val="20"/>
        </w:rPr>
        <w:t>Sendika ve konfederasyonların hesap dönemi takvim yılıdır.</w:t>
      </w:r>
    </w:p>
    <w:p w:rsidR="00AC37E1" w:rsidRDefault="00AC37E1" w:rsidP="00AC37E1">
      <w:pPr>
        <w:pStyle w:val="NormalWeb"/>
        <w:rPr>
          <w:b/>
          <w:bCs/>
          <w:color w:val="060606"/>
          <w:sz w:val="20"/>
          <w:szCs w:val="20"/>
        </w:rPr>
      </w:pPr>
      <w:r>
        <w:rPr>
          <w:rFonts w:ascii="Arial" w:hAnsi="Arial" w:cs="Arial"/>
          <w:b/>
          <w:bCs/>
          <w:color w:val="060606"/>
          <w:sz w:val="20"/>
          <w:szCs w:val="20"/>
        </w:rPr>
        <w:t>BİLANÇO VE ÇALIŞMA RAPORU GÖNDERME ZORUNLULUĞU:</w:t>
      </w:r>
    </w:p>
    <w:p w:rsidR="00AC37E1" w:rsidRDefault="00AC37E1" w:rsidP="00AC37E1">
      <w:pPr>
        <w:pStyle w:val="NormalWeb"/>
        <w:rPr>
          <w:color w:val="060606"/>
          <w:sz w:val="20"/>
          <w:szCs w:val="20"/>
        </w:rPr>
      </w:pPr>
      <w:r>
        <w:rPr>
          <w:rFonts w:ascii="Arial" w:hAnsi="Arial" w:cs="Arial"/>
          <w:b/>
          <w:bCs/>
          <w:color w:val="060606"/>
          <w:sz w:val="20"/>
          <w:szCs w:val="20"/>
        </w:rPr>
        <w:t xml:space="preserve">Madde 51 - </w:t>
      </w:r>
      <w:r>
        <w:rPr>
          <w:rFonts w:ascii="Arial" w:hAnsi="Arial" w:cs="Arial"/>
          <w:color w:val="104D96"/>
          <w:sz w:val="20"/>
          <w:szCs w:val="20"/>
        </w:rPr>
        <w:t xml:space="preserve">(Değişik fıkra: </w:t>
      </w:r>
      <w:proofErr w:type="gramStart"/>
      <w:r>
        <w:rPr>
          <w:rFonts w:ascii="Arial" w:hAnsi="Arial" w:cs="Arial"/>
          <w:color w:val="104D96"/>
          <w:sz w:val="20"/>
          <w:szCs w:val="20"/>
        </w:rPr>
        <w:t>26/06/1997</w:t>
      </w:r>
      <w:proofErr w:type="gramEnd"/>
      <w:r>
        <w:rPr>
          <w:rFonts w:ascii="Arial" w:hAnsi="Arial" w:cs="Arial"/>
          <w:color w:val="104D96"/>
          <w:sz w:val="20"/>
          <w:szCs w:val="20"/>
        </w:rPr>
        <w:t xml:space="preserve"> - 4277/6 md.) </w:t>
      </w:r>
      <w:r>
        <w:rPr>
          <w:rFonts w:ascii="Arial" w:hAnsi="Arial" w:cs="Arial"/>
          <w:color w:val="060606"/>
          <w:sz w:val="20"/>
          <w:szCs w:val="20"/>
        </w:rPr>
        <w:t>Sendikalar ve konfederasyonlar, her hesap veya bütçe devresine ait bilanço ve hesaplarıyla çalışma ve denetleme raporlarını ait oldukları dönemi izleyen üç ay içinde Çalışma ve Sosyal Güvenlik Bakanlığına, sendikalar ayrıca bağlı bulundukları konfederasyona gönderirler.</w:t>
      </w:r>
    </w:p>
    <w:p w:rsidR="00AC37E1" w:rsidRDefault="00AC37E1" w:rsidP="00AC37E1">
      <w:pPr>
        <w:pStyle w:val="NormalWeb"/>
        <w:rPr>
          <w:color w:val="060606"/>
          <w:sz w:val="20"/>
          <w:szCs w:val="20"/>
        </w:rPr>
      </w:pPr>
      <w:r>
        <w:rPr>
          <w:rFonts w:ascii="Arial" w:hAnsi="Arial" w:cs="Arial"/>
          <w:color w:val="060606"/>
          <w:sz w:val="20"/>
          <w:szCs w:val="20"/>
        </w:rPr>
        <w:t>Bu bilanço ve hesaplar ile çalışma raporunda, sendika ve konfederasyonun o devre içindeki;</w:t>
      </w:r>
    </w:p>
    <w:p w:rsidR="00AC37E1" w:rsidRDefault="00AC37E1" w:rsidP="00AC37E1">
      <w:pPr>
        <w:pStyle w:val="NormalWeb"/>
        <w:rPr>
          <w:color w:val="060606"/>
          <w:sz w:val="20"/>
          <w:szCs w:val="20"/>
        </w:rPr>
      </w:pPr>
      <w:r>
        <w:rPr>
          <w:rFonts w:ascii="Arial" w:hAnsi="Arial" w:cs="Arial"/>
          <w:color w:val="060606"/>
          <w:sz w:val="20"/>
          <w:szCs w:val="20"/>
        </w:rPr>
        <w:t>1. Gelirleri ve bunların kaynakları,</w:t>
      </w:r>
    </w:p>
    <w:p w:rsidR="00AC37E1" w:rsidRDefault="00AC37E1" w:rsidP="00AC37E1">
      <w:pPr>
        <w:pStyle w:val="NormalWeb"/>
        <w:rPr>
          <w:color w:val="060606"/>
          <w:sz w:val="20"/>
          <w:szCs w:val="20"/>
        </w:rPr>
      </w:pPr>
      <w:r>
        <w:rPr>
          <w:rFonts w:ascii="Arial" w:hAnsi="Arial" w:cs="Arial"/>
          <w:color w:val="060606"/>
          <w:sz w:val="20"/>
          <w:szCs w:val="20"/>
        </w:rPr>
        <w:t>2. Giderleri ve bunların sarf yerleri,</w:t>
      </w:r>
    </w:p>
    <w:p w:rsidR="00AC37E1" w:rsidRDefault="00AC37E1" w:rsidP="00AC37E1">
      <w:pPr>
        <w:pStyle w:val="NormalWeb"/>
        <w:rPr>
          <w:color w:val="060606"/>
          <w:sz w:val="20"/>
          <w:szCs w:val="20"/>
        </w:rPr>
      </w:pPr>
      <w:r>
        <w:rPr>
          <w:rFonts w:ascii="Arial" w:hAnsi="Arial" w:cs="Arial"/>
          <w:color w:val="060606"/>
          <w:sz w:val="20"/>
          <w:szCs w:val="20"/>
        </w:rPr>
        <w:t xml:space="preserve">3. </w:t>
      </w:r>
      <w:proofErr w:type="gramStart"/>
      <w:r>
        <w:rPr>
          <w:rFonts w:ascii="Arial" w:hAnsi="Arial" w:cs="Arial"/>
          <w:color w:val="060606"/>
          <w:sz w:val="20"/>
          <w:szCs w:val="20"/>
        </w:rPr>
        <w:t>Yönetim kurulu</w:t>
      </w:r>
      <w:proofErr w:type="gramEnd"/>
      <w:r>
        <w:rPr>
          <w:rFonts w:ascii="Arial" w:hAnsi="Arial" w:cs="Arial"/>
          <w:color w:val="060606"/>
          <w:sz w:val="20"/>
          <w:szCs w:val="20"/>
        </w:rPr>
        <w:t xml:space="preserve"> üyeleriyle başkanlarına ve geçici olarak görevlendirilenlere verilen ücretlerle, yolluk, gündelik ve ödenekler,</w:t>
      </w:r>
    </w:p>
    <w:p w:rsidR="00AC37E1" w:rsidRDefault="00AC37E1" w:rsidP="00AC37E1">
      <w:pPr>
        <w:pStyle w:val="NormalWeb"/>
        <w:rPr>
          <w:color w:val="060606"/>
          <w:sz w:val="20"/>
          <w:szCs w:val="20"/>
        </w:rPr>
      </w:pPr>
      <w:r>
        <w:rPr>
          <w:rFonts w:ascii="Arial" w:hAnsi="Arial" w:cs="Arial"/>
          <w:color w:val="060606"/>
          <w:sz w:val="20"/>
          <w:szCs w:val="20"/>
        </w:rPr>
        <w:t>4. Sendika veya konfederasyonda çalışan personele ödenen meblağ,</w:t>
      </w:r>
    </w:p>
    <w:p w:rsidR="00AC37E1" w:rsidRDefault="00AC37E1" w:rsidP="00AC37E1">
      <w:pPr>
        <w:pStyle w:val="NormalWeb"/>
        <w:rPr>
          <w:color w:val="060606"/>
          <w:sz w:val="20"/>
          <w:szCs w:val="20"/>
        </w:rPr>
      </w:pPr>
      <w:r>
        <w:rPr>
          <w:rFonts w:ascii="Arial" w:hAnsi="Arial" w:cs="Arial"/>
          <w:color w:val="060606"/>
          <w:sz w:val="20"/>
          <w:szCs w:val="20"/>
        </w:rPr>
        <w:t>5. Para ve menkul kıymetler mevcudu,</w:t>
      </w:r>
    </w:p>
    <w:p w:rsidR="00AC37E1" w:rsidRDefault="00AC37E1" w:rsidP="00AC37E1">
      <w:pPr>
        <w:pStyle w:val="NormalWeb"/>
        <w:rPr>
          <w:color w:val="060606"/>
          <w:sz w:val="20"/>
          <w:szCs w:val="20"/>
        </w:rPr>
      </w:pPr>
      <w:r>
        <w:rPr>
          <w:rFonts w:ascii="Arial" w:hAnsi="Arial" w:cs="Arial"/>
          <w:color w:val="060606"/>
          <w:sz w:val="20"/>
          <w:szCs w:val="20"/>
        </w:rPr>
        <w:t>6. Demirbaş mevcudu,</w:t>
      </w:r>
    </w:p>
    <w:p w:rsidR="00AC37E1" w:rsidRDefault="00AC37E1" w:rsidP="00AC37E1">
      <w:pPr>
        <w:pStyle w:val="NormalWeb"/>
        <w:rPr>
          <w:color w:val="060606"/>
          <w:sz w:val="20"/>
          <w:szCs w:val="20"/>
        </w:rPr>
      </w:pPr>
      <w:r>
        <w:rPr>
          <w:rFonts w:ascii="Arial" w:hAnsi="Arial" w:cs="Arial"/>
          <w:color w:val="060606"/>
          <w:sz w:val="20"/>
          <w:szCs w:val="20"/>
        </w:rPr>
        <w:t>7. Taşınmaz mevcudu,</w:t>
      </w:r>
    </w:p>
    <w:p w:rsidR="00AC37E1" w:rsidRDefault="00AC37E1" w:rsidP="00AC37E1">
      <w:pPr>
        <w:pStyle w:val="NormalWeb"/>
        <w:rPr>
          <w:color w:val="060606"/>
          <w:sz w:val="20"/>
          <w:szCs w:val="20"/>
        </w:rPr>
      </w:pPr>
      <w:r>
        <w:rPr>
          <w:rFonts w:ascii="Arial" w:hAnsi="Arial" w:cs="Arial"/>
          <w:color w:val="060606"/>
          <w:sz w:val="20"/>
          <w:szCs w:val="20"/>
        </w:rPr>
        <w:t>8. Üyelerin sayısı,</w:t>
      </w:r>
    </w:p>
    <w:p w:rsidR="00AC37E1" w:rsidRDefault="00AC37E1" w:rsidP="00AC37E1">
      <w:pPr>
        <w:pStyle w:val="NormalWeb"/>
        <w:rPr>
          <w:color w:val="060606"/>
          <w:sz w:val="20"/>
          <w:szCs w:val="20"/>
        </w:rPr>
      </w:pPr>
      <w:r>
        <w:rPr>
          <w:rFonts w:ascii="Arial" w:hAnsi="Arial" w:cs="Arial"/>
          <w:color w:val="060606"/>
          <w:sz w:val="20"/>
          <w:szCs w:val="20"/>
        </w:rPr>
        <w:t>9. 47 nci madde uyarınca çıkarılacak tüzükte belirtilen diğer bilgiler gösterilir.</w:t>
      </w:r>
    </w:p>
    <w:p w:rsidR="00AC37E1" w:rsidRDefault="00AC37E1" w:rsidP="00AC37E1">
      <w:pPr>
        <w:pStyle w:val="NormalWeb"/>
        <w:rPr>
          <w:b/>
          <w:bCs/>
          <w:color w:val="060606"/>
          <w:sz w:val="20"/>
          <w:szCs w:val="20"/>
        </w:rPr>
      </w:pPr>
      <w:r>
        <w:rPr>
          <w:rFonts w:ascii="Arial" w:hAnsi="Arial" w:cs="Arial"/>
          <w:b/>
          <w:bCs/>
          <w:color w:val="060606"/>
          <w:sz w:val="20"/>
          <w:szCs w:val="20"/>
        </w:rPr>
        <w:t>İKİNCİ BÖLÜM: MÜEYYİDELER</w:t>
      </w:r>
    </w:p>
    <w:p w:rsidR="00AC37E1" w:rsidRDefault="00AC37E1" w:rsidP="00AC37E1">
      <w:pPr>
        <w:pStyle w:val="NormalWeb"/>
        <w:rPr>
          <w:b/>
          <w:bCs/>
          <w:color w:val="060606"/>
          <w:sz w:val="20"/>
          <w:szCs w:val="20"/>
        </w:rPr>
      </w:pPr>
      <w:r>
        <w:rPr>
          <w:rFonts w:ascii="Arial" w:hAnsi="Arial" w:cs="Arial"/>
          <w:b/>
          <w:bCs/>
          <w:color w:val="060606"/>
          <w:sz w:val="20"/>
          <w:szCs w:val="20"/>
        </w:rPr>
        <w:t>SEÇİMLERİN İPTALİ:</w:t>
      </w:r>
    </w:p>
    <w:p w:rsidR="00AC37E1" w:rsidRDefault="00AC37E1" w:rsidP="00AC37E1">
      <w:pPr>
        <w:pStyle w:val="NormalWeb"/>
        <w:rPr>
          <w:color w:val="060606"/>
          <w:sz w:val="20"/>
          <w:szCs w:val="20"/>
        </w:rPr>
      </w:pPr>
      <w:r>
        <w:rPr>
          <w:rFonts w:ascii="Arial" w:hAnsi="Arial" w:cs="Arial"/>
          <w:b/>
          <w:bCs/>
          <w:color w:val="060606"/>
          <w:sz w:val="20"/>
          <w:szCs w:val="20"/>
        </w:rPr>
        <w:t xml:space="preserve">Madde 52 </w:t>
      </w:r>
      <w:r>
        <w:rPr>
          <w:rFonts w:ascii="Arial" w:hAnsi="Arial" w:cs="Arial"/>
          <w:color w:val="060606"/>
          <w:sz w:val="20"/>
          <w:szCs w:val="20"/>
        </w:rPr>
        <w:t xml:space="preserve">- </w:t>
      </w:r>
      <w:proofErr w:type="gramStart"/>
      <w:r>
        <w:rPr>
          <w:rFonts w:ascii="Arial" w:hAnsi="Arial" w:cs="Arial"/>
          <w:color w:val="060606"/>
          <w:sz w:val="20"/>
          <w:szCs w:val="20"/>
        </w:rPr>
        <w:t>Hakim</w:t>
      </w:r>
      <w:proofErr w:type="gramEnd"/>
      <w:r>
        <w:rPr>
          <w:rFonts w:ascii="Arial" w:hAnsi="Arial" w:cs="Arial"/>
          <w:color w:val="060606"/>
          <w:sz w:val="20"/>
          <w:szCs w:val="20"/>
        </w:rPr>
        <w:t xml:space="preserve">, 14 üncü madde hükmüne aykırı olarak seçim yapılması veya seçim sonuçlarını etkileyecek ölçüde bir usulsüzlük veya kanuna aykırı uygulama nedeniyle seçimlerin iptaline karar verdiği takdirde iki günden az ve yedi günden fazla bir süre içinde olmamak üzere seçimlerin </w:t>
      </w:r>
      <w:r>
        <w:rPr>
          <w:rFonts w:ascii="Arial" w:hAnsi="Arial" w:cs="Arial"/>
          <w:color w:val="060606"/>
          <w:sz w:val="20"/>
          <w:szCs w:val="20"/>
        </w:rPr>
        <w:lastRenderedPageBreak/>
        <w:t>yenileneceği tarihi tespit ederek ilgili sendika, sendika şubesi veya konfederasyona bildirir. Belirlenen günde yalnız seçim yapılır ve seçim işlemleri 14 üncü madde ile kanunun öngördüğü diğer hükümlere uygun olarak yürütülür.</w:t>
      </w:r>
    </w:p>
    <w:p w:rsidR="00AC37E1" w:rsidRDefault="00AC37E1" w:rsidP="00AC37E1">
      <w:pPr>
        <w:pStyle w:val="NormalWeb"/>
        <w:rPr>
          <w:b/>
          <w:bCs/>
          <w:color w:val="060606"/>
          <w:sz w:val="20"/>
          <w:szCs w:val="20"/>
        </w:rPr>
      </w:pPr>
      <w:r>
        <w:rPr>
          <w:rFonts w:ascii="Arial" w:hAnsi="Arial" w:cs="Arial"/>
          <w:b/>
          <w:bCs/>
          <w:color w:val="060606"/>
          <w:sz w:val="20"/>
          <w:szCs w:val="20"/>
        </w:rPr>
        <w:t>YÖNETİM KURULUNA İŞTEN EL ÇEKTİRME:</w:t>
      </w:r>
    </w:p>
    <w:p w:rsidR="00AC37E1" w:rsidRDefault="00AC37E1" w:rsidP="00AC37E1">
      <w:pPr>
        <w:pStyle w:val="NormalWeb"/>
        <w:rPr>
          <w:color w:val="104D96"/>
          <w:sz w:val="20"/>
          <w:szCs w:val="20"/>
        </w:rPr>
      </w:pPr>
      <w:r>
        <w:rPr>
          <w:rFonts w:ascii="Arial" w:hAnsi="Arial" w:cs="Arial"/>
          <w:b/>
          <w:bCs/>
          <w:color w:val="060606"/>
          <w:sz w:val="20"/>
          <w:szCs w:val="20"/>
        </w:rPr>
        <w:t xml:space="preserve">Madde 53 - </w:t>
      </w:r>
      <w:r>
        <w:rPr>
          <w:rFonts w:ascii="Arial" w:hAnsi="Arial" w:cs="Arial"/>
          <w:color w:val="104D96"/>
          <w:sz w:val="20"/>
          <w:szCs w:val="20"/>
        </w:rPr>
        <w:t xml:space="preserve">(Değişik madde: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- 3449/14. md.)</w:t>
      </w:r>
    </w:p>
    <w:p w:rsidR="00AC37E1" w:rsidRDefault="00AC37E1" w:rsidP="00AC37E1">
      <w:pPr>
        <w:pStyle w:val="NormalWeb"/>
        <w:rPr>
          <w:color w:val="060606"/>
          <w:sz w:val="20"/>
          <w:szCs w:val="20"/>
        </w:rPr>
      </w:pPr>
      <w:r>
        <w:rPr>
          <w:rFonts w:ascii="Arial" w:hAnsi="Arial" w:cs="Arial"/>
          <w:color w:val="060606"/>
          <w:sz w:val="20"/>
          <w:szCs w:val="20"/>
        </w:rPr>
        <w:t>12 nci madde hükmüne aykırı hareket eden konfederasyon, sendika ve sendika şubesi yönetim kuruluna; kuruluşun üyelerinden birinin veya durumu tespit eden Çalışma ve Sosyal Güvenlik Bakanlığının başvurusu üzerine iş davalarına bakmakla görevli mahkeme kararı ile işten el çektirilir. Bu takdirde görevli mahkeme genel kurulu kanun ve tüzük hükümleri gereğince en kısa zamanda toplamak ve yeni yönetim kurulu seçilinceye kadar cari işleri yürütmekle görevli olmak üzere Medeni Kanun hükümleri gereğince bir veya üç kayyım tayin eder.</w:t>
      </w:r>
    </w:p>
    <w:p w:rsidR="00AC37E1" w:rsidRDefault="00AC37E1" w:rsidP="00AC37E1">
      <w:pPr>
        <w:pStyle w:val="NormalWeb"/>
        <w:rPr>
          <w:b/>
          <w:bCs/>
          <w:color w:val="060606"/>
          <w:sz w:val="20"/>
          <w:szCs w:val="20"/>
        </w:rPr>
      </w:pPr>
      <w:r>
        <w:rPr>
          <w:rFonts w:ascii="Arial" w:hAnsi="Arial" w:cs="Arial"/>
          <w:b/>
          <w:bCs/>
          <w:color w:val="060606"/>
          <w:sz w:val="20"/>
          <w:szCs w:val="20"/>
        </w:rPr>
        <w:t>TÜZÜK VE BELGELERDE KANUNA AYKIRILIK:</w:t>
      </w:r>
    </w:p>
    <w:p w:rsidR="00AC37E1" w:rsidRDefault="00AC37E1" w:rsidP="00AC37E1">
      <w:pPr>
        <w:pStyle w:val="NormalWeb"/>
        <w:rPr>
          <w:color w:val="060606"/>
          <w:sz w:val="20"/>
          <w:szCs w:val="20"/>
        </w:rPr>
      </w:pPr>
      <w:r>
        <w:rPr>
          <w:rFonts w:ascii="Arial" w:hAnsi="Arial" w:cs="Arial"/>
          <w:b/>
          <w:bCs/>
          <w:color w:val="060606"/>
          <w:sz w:val="20"/>
          <w:szCs w:val="20"/>
        </w:rPr>
        <w:t xml:space="preserve">Madde 54 - </w:t>
      </w:r>
      <w:r>
        <w:rPr>
          <w:rFonts w:ascii="Arial" w:hAnsi="Arial" w:cs="Arial"/>
          <w:color w:val="060606"/>
          <w:sz w:val="20"/>
          <w:szCs w:val="20"/>
        </w:rPr>
        <w:t>Kuruluş sırasında kanuna aykırılık veya eksiklik sebebiyle 6 ncı maddenin yedinci fıkrası uyarınca, Çalışma ve Sosyal Güvenlik Bakanlığı, İçişleri Bakanlığı veya ilgili valilikçe başvurulması halinde görevli mahalli mahkeme gerekli gördüğü takdirde kurucuları da dinleyerek üç işgünü içinde sendika veya konfederasyonun faaliyetlerinin durdurulmasına karar verebilir. Mahkeme kanuna aykırılığın veya eksikliğin giderilmesi için altmış günü aşmayan bir mehil verir.</w:t>
      </w:r>
    </w:p>
    <w:p w:rsidR="00AC37E1" w:rsidRDefault="00AC37E1" w:rsidP="00AC37E1">
      <w:pPr>
        <w:pStyle w:val="NormalWeb"/>
        <w:rPr>
          <w:color w:val="060606"/>
          <w:sz w:val="20"/>
          <w:szCs w:val="20"/>
        </w:rPr>
      </w:pPr>
      <w:r>
        <w:rPr>
          <w:rFonts w:ascii="Arial" w:hAnsi="Arial" w:cs="Arial"/>
          <w:color w:val="060606"/>
          <w:sz w:val="20"/>
          <w:szCs w:val="20"/>
        </w:rPr>
        <w:t>Tüzük ve belgelerin kanuna uygun hale getirilmesi üzerine mahkeme durdurma kararını kaldırır.</w:t>
      </w:r>
    </w:p>
    <w:p w:rsidR="00AC37E1" w:rsidRDefault="00AC37E1" w:rsidP="00AC37E1">
      <w:pPr>
        <w:pStyle w:val="NormalWeb"/>
        <w:rPr>
          <w:color w:val="060606"/>
          <w:sz w:val="20"/>
          <w:szCs w:val="20"/>
        </w:rPr>
      </w:pPr>
      <w:r>
        <w:rPr>
          <w:rFonts w:ascii="Arial" w:hAnsi="Arial" w:cs="Arial"/>
          <w:color w:val="060606"/>
          <w:sz w:val="20"/>
          <w:szCs w:val="20"/>
        </w:rPr>
        <w:t>Verilen mehil sonunda tüzük ve belgeler kanuna uygun hale getirilmemişse, mahkeme sendika veya konfederasyonun kapatılmasına karar verir. Bu karar kesindir.</w:t>
      </w:r>
    </w:p>
    <w:p w:rsidR="00AC37E1" w:rsidRDefault="00AC37E1" w:rsidP="00AC37E1">
      <w:pPr>
        <w:pStyle w:val="NormalWeb"/>
        <w:rPr>
          <w:b/>
          <w:bCs/>
          <w:color w:val="060606"/>
          <w:sz w:val="20"/>
          <w:szCs w:val="20"/>
        </w:rPr>
      </w:pPr>
      <w:r>
        <w:rPr>
          <w:rFonts w:ascii="Arial" w:hAnsi="Arial" w:cs="Arial"/>
          <w:b/>
          <w:bCs/>
          <w:color w:val="060606"/>
          <w:sz w:val="20"/>
          <w:szCs w:val="20"/>
        </w:rPr>
        <w:t>TÜZÜK DEĞİŞİKLİĞİNDE KANUNA AYKIRILIK:</w:t>
      </w:r>
    </w:p>
    <w:p w:rsidR="00AC37E1" w:rsidRDefault="00AC37E1" w:rsidP="00AC37E1">
      <w:pPr>
        <w:pStyle w:val="NormalWeb"/>
        <w:rPr>
          <w:color w:val="060606"/>
          <w:sz w:val="20"/>
          <w:szCs w:val="20"/>
        </w:rPr>
      </w:pPr>
      <w:r>
        <w:rPr>
          <w:rFonts w:ascii="Arial" w:hAnsi="Arial" w:cs="Arial"/>
          <w:b/>
          <w:bCs/>
          <w:color w:val="060606"/>
          <w:sz w:val="20"/>
          <w:szCs w:val="20"/>
        </w:rPr>
        <w:t xml:space="preserve">Madde 55 - </w:t>
      </w:r>
      <w:r>
        <w:rPr>
          <w:rFonts w:ascii="Arial" w:hAnsi="Arial" w:cs="Arial"/>
          <w:color w:val="060606"/>
          <w:sz w:val="20"/>
          <w:szCs w:val="20"/>
        </w:rPr>
        <w:t>Tüzük değişikliğinde, işlemlerde eksiklik veya kanuna aykırı diğer hallerde de 6 ncı ve 54 üncü madde hükümleri uygulanır.</w:t>
      </w:r>
    </w:p>
    <w:p w:rsidR="00AC37E1" w:rsidRDefault="00AC37E1" w:rsidP="00AC37E1">
      <w:pPr>
        <w:pStyle w:val="NormalWeb"/>
        <w:rPr>
          <w:b/>
          <w:bCs/>
          <w:color w:val="060606"/>
          <w:sz w:val="20"/>
          <w:szCs w:val="20"/>
        </w:rPr>
      </w:pPr>
      <w:r>
        <w:rPr>
          <w:rFonts w:ascii="Arial" w:hAnsi="Arial" w:cs="Arial"/>
          <w:b/>
          <w:bCs/>
          <w:color w:val="060606"/>
          <w:sz w:val="20"/>
          <w:szCs w:val="20"/>
        </w:rPr>
        <w:t>DİĞER SEBEPLERLE FAALİYETİN DURDURULMASI:</w:t>
      </w:r>
    </w:p>
    <w:p w:rsidR="00AC37E1" w:rsidRDefault="00AC37E1" w:rsidP="00AC37E1">
      <w:pPr>
        <w:pStyle w:val="NormalWeb"/>
        <w:rPr>
          <w:color w:val="060606"/>
          <w:sz w:val="20"/>
          <w:szCs w:val="20"/>
        </w:rPr>
      </w:pPr>
      <w:r>
        <w:rPr>
          <w:rFonts w:ascii="Arial" w:hAnsi="Arial" w:cs="Arial"/>
          <w:b/>
          <w:bCs/>
          <w:color w:val="060606"/>
          <w:sz w:val="20"/>
          <w:szCs w:val="20"/>
        </w:rPr>
        <w:t>Madde 56 -</w:t>
      </w:r>
      <w:r>
        <w:rPr>
          <w:rFonts w:ascii="Arial" w:hAnsi="Arial" w:cs="Arial"/>
          <w:color w:val="060606"/>
          <w:sz w:val="20"/>
          <w:szCs w:val="20"/>
        </w:rPr>
        <w:t xml:space="preserve"> 40 ıncı maddenin üçüncü fıkrası hükmüne aykırı olarak yardım alınması halinde iş davalarına bakmakla görevli mahalli mahkeme, üyelerden birinin veya valinin veya Çalışma ve Sosyal Güvenlik Bakanının başvurması üzerine, sendika veya konfederasyonun faaliyetini üç aydan altı aya kadar durdurur ve alınan yardım Hazineye intikal ettirilir.</w:t>
      </w:r>
    </w:p>
    <w:p w:rsidR="00AC37E1" w:rsidRDefault="00AC37E1" w:rsidP="00AC37E1">
      <w:pPr>
        <w:pStyle w:val="NormalWeb"/>
        <w:rPr>
          <w:color w:val="060606"/>
          <w:sz w:val="20"/>
          <w:szCs w:val="20"/>
        </w:rPr>
      </w:pPr>
      <w:r>
        <w:rPr>
          <w:rFonts w:ascii="Arial" w:hAnsi="Arial" w:cs="Arial"/>
          <w:color w:val="060606"/>
          <w:sz w:val="20"/>
          <w:szCs w:val="20"/>
        </w:rPr>
        <w:t xml:space="preserve">5 inci maddede sayılan suçlardan biriyle </w:t>
      </w:r>
      <w:proofErr w:type="gramStart"/>
      <w:r>
        <w:rPr>
          <w:rFonts w:ascii="Arial" w:hAnsi="Arial" w:cs="Arial"/>
          <w:color w:val="060606"/>
          <w:sz w:val="20"/>
          <w:szCs w:val="20"/>
        </w:rPr>
        <w:t>mahkum</w:t>
      </w:r>
      <w:proofErr w:type="gramEnd"/>
      <w:r>
        <w:rPr>
          <w:rFonts w:ascii="Arial" w:hAnsi="Arial" w:cs="Arial"/>
          <w:color w:val="060606"/>
          <w:sz w:val="20"/>
          <w:szCs w:val="20"/>
        </w:rPr>
        <w:t xml:space="preserve"> olanlardan birine, sendika, sendika şubesi veya konfederasyon organlarında görev verildiğinin valilik veya Çalışma ve Sosyal Güvenlik Bakanlığınca tespiti halinde, bu makamlarca görevlendirilen kişinin görevine son verilmesi ilgili sendika veya konfederasyona bildirilir. Bildirimi takip eden beş işgünü içinde sendika veya konfederasyonca ilgilinin görevine son verilmediği takdirde birinci fıkradaki usule uygun olarak sendika veya konfederasyonun faaliyeti altı aydan bir yıla kadar durdurulur ve yöneticilerin görevlerine son verilir. Tekrar faaliyete geçebilme kanun hükümlerine uygun olarak görev verilmesi veya seçim yapılmasına bağlıdır.</w:t>
      </w:r>
    </w:p>
    <w:p w:rsidR="00AC37E1" w:rsidRDefault="00AC37E1" w:rsidP="00AC37E1">
      <w:pPr>
        <w:pStyle w:val="NormalWeb"/>
        <w:rPr>
          <w:b/>
          <w:bCs/>
          <w:color w:val="060606"/>
          <w:sz w:val="20"/>
          <w:szCs w:val="20"/>
        </w:rPr>
      </w:pPr>
      <w:r>
        <w:rPr>
          <w:rFonts w:ascii="Arial" w:hAnsi="Arial" w:cs="Arial"/>
          <w:b/>
          <w:bCs/>
          <w:color w:val="060606"/>
          <w:sz w:val="20"/>
          <w:szCs w:val="20"/>
        </w:rPr>
        <w:t>FAALİYETİN DURDURULMASINDA KAYYIM TAYİNİ:</w:t>
      </w:r>
    </w:p>
    <w:p w:rsidR="00AC37E1" w:rsidRDefault="00AC37E1" w:rsidP="00AC37E1">
      <w:pPr>
        <w:pStyle w:val="NormalWeb"/>
        <w:rPr>
          <w:b/>
          <w:bCs/>
          <w:color w:val="060606"/>
          <w:sz w:val="20"/>
          <w:szCs w:val="20"/>
        </w:rPr>
      </w:pPr>
      <w:r>
        <w:rPr>
          <w:rFonts w:ascii="Arial" w:hAnsi="Arial" w:cs="Arial"/>
          <w:b/>
          <w:bCs/>
          <w:color w:val="060606"/>
          <w:sz w:val="20"/>
          <w:szCs w:val="20"/>
        </w:rPr>
        <w:t xml:space="preserve">Madde 57 </w:t>
      </w:r>
      <w:r>
        <w:rPr>
          <w:rFonts w:ascii="Arial" w:hAnsi="Arial" w:cs="Arial"/>
          <w:color w:val="060606"/>
          <w:sz w:val="20"/>
          <w:szCs w:val="20"/>
        </w:rPr>
        <w:t>- Faaliyeti durdurulan sendika veya konfederasyonun mallarının idaresi ve menfaatlerinin korunması ve durdurma süresi sonunda yeniden faaliyete geçebilmesi için genel kurul yapılması Medeni Kanun hükümleri gereğince tayin olunacak bir veya üç kayyım tarafından sağla</w:t>
      </w:r>
      <w:r>
        <w:rPr>
          <w:rFonts w:ascii="Arial" w:hAnsi="Arial" w:cs="Arial"/>
          <w:b/>
          <w:bCs/>
          <w:color w:val="060606"/>
          <w:sz w:val="20"/>
          <w:szCs w:val="20"/>
        </w:rPr>
        <w:t>nır.</w:t>
      </w:r>
    </w:p>
    <w:p w:rsidR="00AC37E1" w:rsidRDefault="00AC37E1" w:rsidP="00AC37E1">
      <w:pPr>
        <w:pStyle w:val="NormalWeb"/>
        <w:rPr>
          <w:b/>
          <w:bCs/>
          <w:color w:val="060606"/>
          <w:sz w:val="20"/>
          <w:szCs w:val="20"/>
        </w:rPr>
      </w:pPr>
      <w:r>
        <w:rPr>
          <w:rFonts w:ascii="Arial" w:hAnsi="Arial" w:cs="Arial"/>
          <w:b/>
          <w:bCs/>
          <w:color w:val="060606"/>
          <w:sz w:val="20"/>
          <w:szCs w:val="20"/>
        </w:rPr>
        <w:t>KAPATMA:</w:t>
      </w:r>
    </w:p>
    <w:p w:rsidR="00AC37E1" w:rsidRDefault="00AC37E1" w:rsidP="00AC37E1">
      <w:pPr>
        <w:pStyle w:val="NormalWeb"/>
        <w:rPr>
          <w:color w:val="104D96"/>
          <w:sz w:val="20"/>
          <w:szCs w:val="20"/>
        </w:rPr>
      </w:pPr>
      <w:r>
        <w:rPr>
          <w:rFonts w:ascii="Arial" w:hAnsi="Arial" w:cs="Arial"/>
          <w:b/>
          <w:bCs/>
          <w:color w:val="060606"/>
          <w:sz w:val="20"/>
          <w:szCs w:val="20"/>
        </w:rPr>
        <w:t>Madde 58 -</w:t>
      </w:r>
      <w:r>
        <w:rPr>
          <w:rFonts w:ascii="Arial" w:hAnsi="Arial" w:cs="Arial"/>
          <w:color w:val="060606"/>
          <w:sz w:val="20"/>
          <w:szCs w:val="20"/>
        </w:rPr>
        <w:t xml:space="preserve"> </w:t>
      </w:r>
      <w:r>
        <w:rPr>
          <w:rFonts w:ascii="Arial" w:hAnsi="Arial" w:cs="Arial"/>
          <w:color w:val="104D96"/>
          <w:sz w:val="20"/>
          <w:szCs w:val="20"/>
        </w:rPr>
        <w:t xml:space="preserve">(Değişik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- 4101/11 md.)</w:t>
      </w:r>
    </w:p>
    <w:p w:rsidR="00AC37E1" w:rsidRDefault="00AC37E1" w:rsidP="00AC37E1">
      <w:pPr>
        <w:pStyle w:val="NormalWeb"/>
        <w:rPr>
          <w:color w:val="060606"/>
          <w:sz w:val="20"/>
          <w:szCs w:val="20"/>
        </w:rPr>
      </w:pPr>
      <w:proofErr w:type="gramStart"/>
      <w:r>
        <w:rPr>
          <w:rFonts w:ascii="Arial" w:hAnsi="Arial" w:cs="Arial"/>
          <w:color w:val="060606"/>
          <w:sz w:val="20"/>
          <w:szCs w:val="20"/>
        </w:rPr>
        <w:lastRenderedPageBreak/>
        <w:t>Devletin ülkesi ve milletiyle bölünmez bütünlüğünü bozmak, Türk Devletinin ve Cumhuriyetin varlığını tehlikeye düşürmek, temel hak ve hürriyetleri yok etmek, Devletin bir kişi veya zümre tarafından yönetilmesini veya sosyal bir sınıfın diğer sosyal sınıflar üzerinde egemenliğini sağlamak veya dil, ırk, din ve mezhep ayrımı yaratmak amaçları güden veya bu yolda faaliyette bulunan sendika ve konfederasyonlar Cumhuriyet savcısının istemi üzerine iş davalarına bakmakla görevli mahalli mahkeme kararı ile kapatılır.</w:t>
      </w:r>
      <w:proofErr w:type="gramEnd"/>
    </w:p>
    <w:p w:rsidR="00AC37E1" w:rsidRDefault="00AC37E1" w:rsidP="00AC37E1">
      <w:pPr>
        <w:pStyle w:val="NormalWeb"/>
        <w:rPr>
          <w:color w:val="060606"/>
          <w:sz w:val="20"/>
          <w:szCs w:val="20"/>
        </w:rPr>
      </w:pPr>
      <w:r>
        <w:rPr>
          <w:rFonts w:ascii="Arial" w:hAnsi="Arial" w:cs="Arial"/>
          <w:color w:val="060606"/>
          <w:sz w:val="20"/>
          <w:szCs w:val="20"/>
        </w:rPr>
        <w:t>Yukarıdaki fıkra uyarınca açılan davalar sebebiyle görevli mahkemeler yargılamanın her safhasında talep üzerine veya re'sen sendika veya konfederasyonların faaliyetlerinin durdurulmasına ve yöneticilerinin görevlerine son verilmesine karar verebilir.</w:t>
      </w:r>
    </w:p>
    <w:p w:rsidR="00AC37E1" w:rsidRDefault="00AC37E1" w:rsidP="00AC37E1">
      <w:pPr>
        <w:pStyle w:val="NormalWeb"/>
        <w:rPr>
          <w:b/>
          <w:bCs/>
          <w:color w:val="060606"/>
          <w:sz w:val="20"/>
          <w:szCs w:val="20"/>
        </w:rPr>
      </w:pPr>
      <w:r>
        <w:rPr>
          <w:rFonts w:ascii="Arial" w:hAnsi="Arial" w:cs="Arial"/>
          <w:b/>
          <w:bCs/>
          <w:color w:val="060606"/>
          <w:sz w:val="20"/>
          <w:szCs w:val="20"/>
        </w:rPr>
        <w:t>CEZA HÜKÜMLERİ:</w:t>
      </w:r>
    </w:p>
    <w:p w:rsidR="00AC37E1" w:rsidRDefault="00AC37E1" w:rsidP="00AC37E1">
      <w:pPr>
        <w:pStyle w:val="NormalWeb"/>
        <w:rPr>
          <w:color w:val="104D96"/>
          <w:sz w:val="20"/>
          <w:szCs w:val="20"/>
        </w:rPr>
      </w:pPr>
      <w:r>
        <w:rPr>
          <w:rFonts w:ascii="Arial" w:hAnsi="Arial" w:cs="Arial"/>
          <w:b/>
          <w:bCs/>
          <w:color w:val="060606"/>
          <w:sz w:val="20"/>
          <w:szCs w:val="20"/>
        </w:rPr>
        <w:t>Madde 59-</w:t>
      </w:r>
      <w:r>
        <w:rPr>
          <w:rFonts w:ascii="Arial" w:hAnsi="Arial" w:cs="Arial"/>
          <w:color w:val="060606"/>
          <w:sz w:val="20"/>
          <w:szCs w:val="20"/>
        </w:rPr>
        <w:t xml:space="preserve"> </w:t>
      </w:r>
      <w:r>
        <w:rPr>
          <w:rFonts w:ascii="Arial" w:hAnsi="Arial" w:cs="Arial"/>
          <w:color w:val="104D96"/>
          <w:sz w:val="20"/>
          <w:szCs w:val="20"/>
        </w:rPr>
        <w:t xml:space="preserve">(Değişik madde: </w:t>
      </w:r>
      <w:proofErr w:type="gramStart"/>
      <w:r>
        <w:rPr>
          <w:rFonts w:ascii="Arial" w:hAnsi="Arial" w:cs="Arial"/>
          <w:color w:val="104D96"/>
          <w:sz w:val="20"/>
          <w:szCs w:val="20"/>
        </w:rPr>
        <w:t>23/01/2008</w:t>
      </w:r>
      <w:proofErr w:type="gramEnd"/>
      <w:r>
        <w:rPr>
          <w:rFonts w:ascii="Arial" w:hAnsi="Arial" w:cs="Arial"/>
          <w:color w:val="104D96"/>
          <w:sz w:val="20"/>
          <w:szCs w:val="20"/>
        </w:rPr>
        <w:t>-5728 S.K./386.mad)</w:t>
      </w:r>
    </w:p>
    <w:p w:rsidR="00AC37E1" w:rsidRDefault="00AC37E1" w:rsidP="00AC37E1">
      <w:pPr>
        <w:pStyle w:val="NormalWeb"/>
        <w:rPr>
          <w:color w:val="060606"/>
          <w:sz w:val="20"/>
          <w:szCs w:val="20"/>
        </w:rPr>
      </w:pPr>
      <w:r>
        <w:rPr>
          <w:rFonts w:ascii="Arial" w:hAnsi="Arial" w:cs="Arial"/>
          <w:color w:val="060606"/>
          <w:sz w:val="20"/>
          <w:szCs w:val="20"/>
        </w:rPr>
        <w:t xml:space="preserve">1. 8 inci madde, 9 uncu maddenin dördüncü fıkrası, 22 nci maddenin dördüncü fıkrası, 26 ncı maddenin dördüncü fıkrasında belirtilen ilan ve bildirimleri yapmayanlara ikiyüz Türk Lirası; 62 nci maddede belirtilen bildirim yükümlülüğüne uymayan işverenlere ise, bildirilmeyen her işçi için yüzelli Türk Lirası idarî para cezası verilir. </w:t>
      </w:r>
    </w:p>
    <w:p w:rsidR="00AC37E1" w:rsidRDefault="00AC37E1" w:rsidP="00AC37E1">
      <w:pPr>
        <w:pStyle w:val="NormalWeb"/>
        <w:rPr>
          <w:color w:val="060606"/>
          <w:sz w:val="20"/>
          <w:szCs w:val="20"/>
        </w:rPr>
      </w:pPr>
      <w:r>
        <w:rPr>
          <w:rFonts w:ascii="Arial" w:hAnsi="Arial" w:cs="Arial"/>
          <w:color w:val="060606"/>
          <w:sz w:val="20"/>
          <w:szCs w:val="20"/>
        </w:rPr>
        <w:t xml:space="preserve">2. 2 nci maddenin birinci ve ikinci fıkrası kapsamında olmayanlar ile 20 nci maddede belirtilen izni almadan veya 29 uncu maddenin birinci fıkrası ile dördüncü fıkrasına aykırı hareket eden işverenlere, beşyüz Türk Lirası idarî para cezası verilir. </w:t>
      </w:r>
    </w:p>
    <w:p w:rsidR="00AC37E1" w:rsidRDefault="00AC37E1" w:rsidP="00AC37E1">
      <w:pPr>
        <w:pStyle w:val="NormalWeb"/>
        <w:rPr>
          <w:color w:val="060606"/>
          <w:sz w:val="20"/>
          <w:szCs w:val="20"/>
        </w:rPr>
      </w:pPr>
      <w:r>
        <w:rPr>
          <w:rFonts w:ascii="Arial" w:hAnsi="Arial" w:cs="Arial"/>
          <w:color w:val="060606"/>
          <w:sz w:val="20"/>
          <w:szCs w:val="20"/>
        </w:rPr>
        <w:t>3. 31 inci maddenin birinci fıkrasına aykırı hareket eden işverene, 44 üncü maddenin bir ve dördüncü fıkraları hükümlerine, 51 inci maddenin birinci fıkrası hükümlerine aykırı hareket eden sendika veya konfederasyonun sorumlu görevlilerine ikiyüzelli Türk Lirası idarî para cezası verilir.</w:t>
      </w:r>
    </w:p>
    <w:p w:rsidR="00AC37E1" w:rsidRDefault="00AC37E1" w:rsidP="00AC37E1">
      <w:pPr>
        <w:pStyle w:val="NormalWeb"/>
        <w:rPr>
          <w:color w:val="060606"/>
          <w:sz w:val="20"/>
          <w:szCs w:val="20"/>
        </w:rPr>
      </w:pPr>
      <w:r>
        <w:rPr>
          <w:rFonts w:ascii="Arial" w:hAnsi="Arial" w:cs="Arial"/>
          <w:color w:val="060606"/>
          <w:sz w:val="20"/>
          <w:szCs w:val="20"/>
        </w:rPr>
        <w:t>4. 39, 49 ve 50 nci madde hükümlerine aykırı hareket eden sendika veya konfederasyonun, tüzüğüne göre sorumlu kişilere beşyüz Türk Lirası idarî para cezası verilir.</w:t>
      </w:r>
    </w:p>
    <w:p w:rsidR="00AC37E1" w:rsidRDefault="00AC37E1" w:rsidP="00AC37E1">
      <w:pPr>
        <w:pStyle w:val="NormalWeb"/>
        <w:rPr>
          <w:color w:val="060606"/>
          <w:sz w:val="20"/>
          <w:szCs w:val="20"/>
        </w:rPr>
      </w:pPr>
      <w:r>
        <w:rPr>
          <w:rFonts w:ascii="Arial" w:hAnsi="Arial" w:cs="Arial"/>
          <w:color w:val="060606"/>
          <w:sz w:val="20"/>
          <w:szCs w:val="20"/>
        </w:rPr>
        <w:t xml:space="preserve">5. 38 inci maddenin birinci ve ikinci fıkrasına aykırı davranışta bulunan işçiler ile işverenler veya işveren vekilleri veya bu konuda karar veren işçi veya işveren kuruluşunun yetkili organlarının başkan ve üyelerine, altı aya kadar hapis cezası hükmedilir. </w:t>
      </w:r>
    </w:p>
    <w:p w:rsidR="00AC37E1" w:rsidRDefault="00AC37E1" w:rsidP="00AC37E1">
      <w:pPr>
        <w:pStyle w:val="NormalWeb"/>
        <w:rPr>
          <w:color w:val="060606"/>
          <w:sz w:val="20"/>
          <w:szCs w:val="20"/>
        </w:rPr>
      </w:pPr>
      <w:r>
        <w:rPr>
          <w:rFonts w:ascii="Arial" w:hAnsi="Arial" w:cs="Arial"/>
          <w:color w:val="060606"/>
          <w:sz w:val="20"/>
          <w:szCs w:val="20"/>
        </w:rPr>
        <w:t xml:space="preserve">6. 37 nci maddenin ikinci fıkrasına aykırı hareket eden sendika veya konfederasyonların sorumlu yetkililerine altı aydan bir yıla kadar hapis cezası hükmedilir. </w:t>
      </w:r>
    </w:p>
    <w:p w:rsidR="00AC37E1" w:rsidRDefault="00AC37E1" w:rsidP="00AC37E1">
      <w:pPr>
        <w:pStyle w:val="NormalWeb"/>
        <w:rPr>
          <w:color w:val="060606"/>
          <w:sz w:val="20"/>
          <w:szCs w:val="20"/>
        </w:rPr>
      </w:pPr>
      <w:r>
        <w:rPr>
          <w:rFonts w:ascii="Arial" w:hAnsi="Arial" w:cs="Arial"/>
          <w:color w:val="060606"/>
          <w:sz w:val="20"/>
          <w:szCs w:val="20"/>
        </w:rPr>
        <w:t xml:space="preserve">7. 40 ıncı maddenin ikinci fıkrasına aykırı hareket eden kurum ve kuruluşların yetkili sorumlularına fiilleri daha ağır cezayı gerektiren bir suçu oluşturmadığı takdirde bir yıldan üç yıla kadar hapis cezasına hükmolunur. Malî yardım veya bağışı kabul eden sendika veya konfederasyonların yetkili sorumlularına da altı aydan bir yıla kadar hapis cezasına hükmolunur. Suçun konusunu oluşturan malî yardım veya bağış Türk Ceza Kanunu hükümlerine göre müsadere olunur. Ayrıca, yapılan malî yardım veya bağış, suçun faillerinden genel hükümlere göre tazmin olunur. </w:t>
      </w:r>
    </w:p>
    <w:p w:rsidR="00AC37E1" w:rsidRDefault="00AC37E1" w:rsidP="00AC37E1">
      <w:pPr>
        <w:pStyle w:val="NormalWeb"/>
        <w:rPr>
          <w:color w:val="060606"/>
          <w:sz w:val="20"/>
          <w:szCs w:val="20"/>
        </w:rPr>
      </w:pPr>
      <w:r>
        <w:rPr>
          <w:rFonts w:ascii="Arial" w:hAnsi="Arial" w:cs="Arial"/>
          <w:color w:val="060606"/>
          <w:sz w:val="20"/>
          <w:szCs w:val="20"/>
        </w:rPr>
        <w:t xml:space="preserve">40 ıncı maddenin üçüncü fıkrasına aykırı hareket eden sendika veya konfederasyon sorumlu yetkilileri hakkında bir yıldan iki yıla kadar hapis ve bin güne kadar adlî para cezasına hükmolunur. Ancak, adlî para cezasının miktarı, malî yardım veya bağışın bir mislinden az olamaz. </w:t>
      </w:r>
    </w:p>
    <w:p w:rsidR="00AC37E1" w:rsidRDefault="00AC37E1" w:rsidP="00AC37E1">
      <w:pPr>
        <w:pStyle w:val="NormalWeb"/>
        <w:rPr>
          <w:color w:val="060606"/>
          <w:sz w:val="20"/>
          <w:szCs w:val="20"/>
        </w:rPr>
      </w:pPr>
      <w:r>
        <w:rPr>
          <w:rFonts w:ascii="Arial" w:hAnsi="Arial" w:cs="Arial"/>
          <w:color w:val="060606"/>
          <w:sz w:val="20"/>
          <w:szCs w:val="20"/>
        </w:rPr>
        <w:t xml:space="preserve">40 ıncı maddenin dördüncü ve beşinci fıkralarına aykırı hareket eden işçi ve işverenlerle kuruluş, dernek ve vakıfların yetkili sorumluları hakkında beşyüz güne kadar adlî para cezasına hükmolunur. Ancak, adlî para cezasının miktarı, malî yardım veya bağışın beş mislinden az olamaz. Bu yardım veya bağış, bir işçi sendikası veya konfederasyonunca, bir işveren, işveren sendikası veya konfederasyonunu; bir işveren sendikası veya konfederasyonunca da işçi sendikası veya konfederasyonunu malî yollarla desteklemek amacıyla yapıldığı takdirde ayrıca üç aydan bir yıla kadar hapis cezasına hükmolunur. </w:t>
      </w:r>
    </w:p>
    <w:p w:rsidR="00AC37E1" w:rsidRDefault="00AC37E1" w:rsidP="00AC37E1">
      <w:pPr>
        <w:pStyle w:val="NormalWeb"/>
        <w:rPr>
          <w:color w:val="060606"/>
          <w:sz w:val="20"/>
          <w:szCs w:val="20"/>
        </w:rPr>
      </w:pPr>
      <w:r>
        <w:rPr>
          <w:rFonts w:ascii="Arial" w:hAnsi="Arial" w:cs="Arial"/>
          <w:color w:val="060606"/>
          <w:sz w:val="20"/>
          <w:szCs w:val="20"/>
        </w:rPr>
        <w:lastRenderedPageBreak/>
        <w:t xml:space="preserve">8. Bu Kanun hükümlerine göre yapılan seçimlerin düzen içerisinde ve sağlıklı biçimde yürütülmesi amacıyla hâkimin ve sandık kurulunun aldığı tedbirlere uymayanlara, fiil suç oluşturmadığı takdirde, beşyüz Türk Lirası idarî para cezası verilir. </w:t>
      </w:r>
    </w:p>
    <w:p w:rsidR="00AC37E1" w:rsidRDefault="00AC37E1" w:rsidP="00AC37E1">
      <w:pPr>
        <w:pStyle w:val="NormalWeb"/>
        <w:rPr>
          <w:color w:val="060606"/>
          <w:sz w:val="20"/>
          <w:szCs w:val="20"/>
        </w:rPr>
      </w:pPr>
      <w:r>
        <w:rPr>
          <w:rFonts w:ascii="Arial" w:hAnsi="Arial" w:cs="Arial"/>
          <w:color w:val="060606"/>
          <w:sz w:val="20"/>
          <w:szCs w:val="20"/>
        </w:rPr>
        <w:t>14 üncü maddeye göre yapılacak seçimlerle ilgili oylamalara ve bu oylamaların sayım ve dökümüne hile karıştıranlar, fiilleri daha ağır cezayı gerektiren bir suç oluşturmadığı takdirde, bir yıldan üç yıla kadar hapis cezasıyla cezalandırılır.</w:t>
      </w:r>
    </w:p>
    <w:p w:rsidR="00AC37E1" w:rsidRDefault="00AC37E1" w:rsidP="00AC37E1">
      <w:pPr>
        <w:pStyle w:val="NormalWeb"/>
        <w:rPr>
          <w:color w:val="060606"/>
          <w:sz w:val="20"/>
          <w:szCs w:val="20"/>
        </w:rPr>
      </w:pPr>
      <w:r>
        <w:rPr>
          <w:rFonts w:ascii="Arial" w:hAnsi="Arial" w:cs="Arial"/>
          <w:color w:val="060606"/>
          <w:sz w:val="20"/>
          <w:szCs w:val="20"/>
        </w:rPr>
        <w:t>9. Bu madde hükmüne göre idarî para cezasına karar vermeye Cumhuriyet savcısı yetkilidir.</w:t>
      </w:r>
    </w:p>
    <w:p w:rsidR="00AC37E1" w:rsidRDefault="00AC37E1" w:rsidP="00AC37E1">
      <w:pPr>
        <w:pStyle w:val="NormalWeb"/>
        <w:rPr>
          <w:b/>
          <w:bCs/>
          <w:color w:val="060606"/>
          <w:sz w:val="20"/>
          <w:szCs w:val="20"/>
        </w:rPr>
      </w:pPr>
      <w:r>
        <w:rPr>
          <w:rFonts w:ascii="Arial" w:hAnsi="Arial" w:cs="Arial"/>
          <w:b/>
          <w:bCs/>
          <w:color w:val="060606"/>
          <w:sz w:val="20"/>
          <w:szCs w:val="20"/>
        </w:rPr>
        <w:t>ALTINCI KISIM: ÇEŞİTLİ, GEÇİCİ VE SON HÜKÜMLER</w:t>
      </w:r>
    </w:p>
    <w:p w:rsidR="00AC37E1" w:rsidRDefault="00AC37E1" w:rsidP="00AC37E1">
      <w:pPr>
        <w:pStyle w:val="NormalWeb"/>
        <w:rPr>
          <w:b/>
          <w:bCs/>
          <w:color w:val="060606"/>
          <w:sz w:val="20"/>
          <w:szCs w:val="20"/>
        </w:rPr>
      </w:pPr>
      <w:r>
        <w:rPr>
          <w:rFonts w:ascii="Arial" w:hAnsi="Arial" w:cs="Arial"/>
          <w:b/>
          <w:bCs/>
          <w:color w:val="060606"/>
          <w:sz w:val="20"/>
          <w:szCs w:val="20"/>
        </w:rPr>
        <w:t>BİRİNCİ BÖLÜM: ÇEŞİTLİ HÜKÜMLER</w:t>
      </w:r>
    </w:p>
    <w:p w:rsidR="00AC37E1" w:rsidRDefault="00AC37E1" w:rsidP="00AC37E1">
      <w:pPr>
        <w:pStyle w:val="NormalWeb"/>
        <w:rPr>
          <w:b/>
          <w:bCs/>
          <w:color w:val="060606"/>
          <w:sz w:val="20"/>
          <w:szCs w:val="20"/>
        </w:rPr>
      </w:pPr>
      <w:r>
        <w:rPr>
          <w:rFonts w:ascii="Arial" w:hAnsi="Arial" w:cs="Arial"/>
          <w:b/>
          <w:bCs/>
          <w:color w:val="060606"/>
          <w:sz w:val="20"/>
          <w:szCs w:val="20"/>
        </w:rPr>
        <w:t>İŞKOLLARI:</w:t>
      </w:r>
    </w:p>
    <w:p w:rsidR="00AC37E1" w:rsidRDefault="00AC37E1" w:rsidP="00AC37E1">
      <w:pPr>
        <w:pStyle w:val="NormalWeb"/>
        <w:rPr>
          <w:color w:val="104D96"/>
          <w:sz w:val="20"/>
          <w:szCs w:val="20"/>
        </w:rPr>
      </w:pPr>
      <w:r>
        <w:rPr>
          <w:rFonts w:ascii="Arial" w:hAnsi="Arial" w:cs="Arial"/>
          <w:b/>
          <w:bCs/>
          <w:color w:val="060606"/>
          <w:sz w:val="20"/>
          <w:szCs w:val="20"/>
        </w:rPr>
        <w:t xml:space="preserve">Madde 60 - </w:t>
      </w:r>
      <w:r>
        <w:rPr>
          <w:rFonts w:ascii="Arial" w:hAnsi="Arial" w:cs="Arial"/>
          <w:color w:val="104D96"/>
          <w:sz w:val="20"/>
          <w:szCs w:val="20"/>
        </w:rPr>
        <w:t xml:space="preserve">(Değişik madde: </w:t>
      </w:r>
      <w:proofErr w:type="gramStart"/>
      <w:r>
        <w:rPr>
          <w:rFonts w:ascii="Arial" w:hAnsi="Arial" w:cs="Arial"/>
          <w:color w:val="104D96"/>
          <w:sz w:val="20"/>
          <w:szCs w:val="20"/>
        </w:rPr>
        <w:t>28/08/1983</w:t>
      </w:r>
      <w:proofErr w:type="gramEnd"/>
      <w:r>
        <w:rPr>
          <w:rFonts w:ascii="Arial" w:hAnsi="Arial" w:cs="Arial"/>
          <w:color w:val="104D96"/>
          <w:sz w:val="20"/>
          <w:szCs w:val="20"/>
        </w:rPr>
        <w:t xml:space="preserve"> - 2882/3 md.)</w:t>
      </w:r>
    </w:p>
    <w:p w:rsidR="00AC37E1" w:rsidRDefault="00AC37E1" w:rsidP="00AC37E1">
      <w:pPr>
        <w:pStyle w:val="NormalWeb"/>
        <w:rPr>
          <w:color w:val="060606"/>
          <w:sz w:val="20"/>
          <w:szCs w:val="20"/>
        </w:rPr>
      </w:pPr>
      <w:r>
        <w:rPr>
          <w:rFonts w:ascii="Arial" w:hAnsi="Arial" w:cs="Arial"/>
          <w:color w:val="060606"/>
          <w:sz w:val="20"/>
          <w:szCs w:val="20"/>
        </w:rPr>
        <w:t>İşçi ve işveren sendikalarının kurulabilecekleri işkolları aşağıda belirtilmiştir.</w:t>
      </w:r>
    </w:p>
    <w:p w:rsidR="00AC37E1" w:rsidRDefault="00AC37E1" w:rsidP="00AC37E1">
      <w:pPr>
        <w:pStyle w:val="NormalWeb"/>
        <w:rPr>
          <w:color w:val="060606"/>
          <w:sz w:val="20"/>
          <w:szCs w:val="20"/>
        </w:rPr>
      </w:pPr>
      <w:r>
        <w:rPr>
          <w:rFonts w:ascii="Arial" w:hAnsi="Arial" w:cs="Arial"/>
          <w:color w:val="060606"/>
          <w:sz w:val="20"/>
          <w:szCs w:val="20"/>
        </w:rPr>
        <w:t>1. Tarım ve ormancılık, avcılık ve balıkçılık,</w:t>
      </w:r>
    </w:p>
    <w:p w:rsidR="00AC37E1" w:rsidRDefault="00AC37E1" w:rsidP="00AC37E1">
      <w:pPr>
        <w:pStyle w:val="NormalWeb"/>
        <w:rPr>
          <w:color w:val="060606"/>
          <w:sz w:val="20"/>
          <w:szCs w:val="20"/>
        </w:rPr>
      </w:pPr>
      <w:r>
        <w:rPr>
          <w:rFonts w:ascii="Arial" w:hAnsi="Arial" w:cs="Arial"/>
          <w:color w:val="060606"/>
          <w:sz w:val="20"/>
          <w:szCs w:val="20"/>
        </w:rPr>
        <w:t>2. Madencilik,</w:t>
      </w:r>
    </w:p>
    <w:p w:rsidR="00AC37E1" w:rsidRDefault="00AC37E1" w:rsidP="00AC37E1">
      <w:pPr>
        <w:pStyle w:val="NormalWeb"/>
        <w:rPr>
          <w:color w:val="060606"/>
          <w:sz w:val="20"/>
          <w:szCs w:val="20"/>
        </w:rPr>
      </w:pPr>
      <w:r>
        <w:rPr>
          <w:rFonts w:ascii="Arial" w:hAnsi="Arial" w:cs="Arial"/>
          <w:color w:val="060606"/>
          <w:sz w:val="20"/>
          <w:szCs w:val="20"/>
        </w:rPr>
        <w:t>3. Petrol, kimya ve lastik,</w:t>
      </w:r>
    </w:p>
    <w:p w:rsidR="00AC37E1" w:rsidRDefault="00AC37E1" w:rsidP="00AC37E1">
      <w:pPr>
        <w:pStyle w:val="NormalWeb"/>
        <w:rPr>
          <w:color w:val="060606"/>
          <w:sz w:val="20"/>
          <w:szCs w:val="20"/>
        </w:rPr>
      </w:pPr>
      <w:r>
        <w:rPr>
          <w:rFonts w:ascii="Arial" w:hAnsi="Arial" w:cs="Arial"/>
          <w:color w:val="060606"/>
          <w:sz w:val="20"/>
          <w:szCs w:val="20"/>
        </w:rPr>
        <w:t>4. Gıda sanayii,</w:t>
      </w:r>
    </w:p>
    <w:p w:rsidR="00AC37E1" w:rsidRDefault="00AC37E1" w:rsidP="00AC37E1">
      <w:pPr>
        <w:pStyle w:val="NormalWeb"/>
        <w:rPr>
          <w:color w:val="060606"/>
          <w:sz w:val="20"/>
          <w:szCs w:val="20"/>
        </w:rPr>
      </w:pPr>
      <w:r>
        <w:rPr>
          <w:rFonts w:ascii="Arial" w:hAnsi="Arial" w:cs="Arial"/>
          <w:color w:val="060606"/>
          <w:sz w:val="20"/>
          <w:szCs w:val="20"/>
        </w:rPr>
        <w:t>5. Şeker,</w:t>
      </w:r>
    </w:p>
    <w:p w:rsidR="00AC37E1" w:rsidRDefault="00AC37E1" w:rsidP="00AC37E1">
      <w:pPr>
        <w:pStyle w:val="NormalWeb"/>
        <w:rPr>
          <w:color w:val="060606"/>
          <w:sz w:val="20"/>
          <w:szCs w:val="20"/>
        </w:rPr>
      </w:pPr>
      <w:r>
        <w:rPr>
          <w:rFonts w:ascii="Arial" w:hAnsi="Arial" w:cs="Arial"/>
          <w:color w:val="060606"/>
          <w:sz w:val="20"/>
          <w:szCs w:val="20"/>
        </w:rPr>
        <w:t>6. Dokuma,</w:t>
      </w:r>
    </w:p>
    <w:p w:rsidR="00AC37E1" w:rsidRDefault="00AC37E1" w:rsidP="00AC37E1">
      <w:pPr>
        <w:pStyle w:val="NormalWeb"/>
        <w:rPr>
          <w:color w:val="060606"/>
          <w:sz w:val="20"/>
          <w:szCs w:val="20"/>
        </w:rPr>
      </w:pPr>
      <w:r>
        <w:rPr>
          <w:rFonts w:ascii="Arial" w:hAnsi="Arial" w:cs="Arial"/>
          <w:color w:val="060606"/>
          <w:sz w:val="20"/>
          <w:szCs w:val="20"/>
        </w:rPr>
        <w:t>7. Deri,</w:t>
      </w:r>
    </w:p>
    <w:p w:rsidR="00AC37E1" w:rsidRDefault="00AC37E1" w:rsidP="00AC37E1">
      <w:pPr>
        <w:pStyle w:val="NormalWeb"/>
        <w:rPr>
          <w:color w:val="060606"/>
          <w:sz w:val="20"/>
          <w:szCs w:val="20"/>
        </w:rPr>
      </w:pPr>
      <w:r>
        <w:rPr>
          <w:rFonts w:ascii="Arial" w:hAnsi="Arial" w:cs="Arial"/>
          <w:color w:val="060606"/>
          <w:sz w:val="20"/>
          <w:szCs w:val="20"/>
        </w:rPr>
        <w:t>8. Ağaç,</w:t>
      </w:r>
    </w:p>
    <w:p w:rsidR="00AC37E1" w:rsidRDefault="00AC37E1" w:rsidP="00AC37E1">
      <w:pPr>
        <w:pStyle w:val="NormalWeb"/>
        <w:rPr>
          <w:color w:val="060606"/>
          <w:sz w:val="20"/>
          <w:szCs w:val="20"/>
        </w:rPr>
      </w:pPr>
      <w:r>
        <w:rPr>
          <w:rFonts w:ascii="Arial" w:hAnsi="Arial" w:cs="Arial"/>
          <w:color w:val="060606"/>
          <w:sz w:val="20"/>
          <w:szCs w:val="20"/>
        </w:rPr>
        <w:t xml:space="preserve">9. </w:t>
      </w:r>
      <w:proofErr w:type="gramStart"/>
      <w:r>
        <w:rPr>
          <w:rFonts w:ascii="Arial" w:hAnsi="Arial" w:cs="Arial"/>
          <w:color w:val="060606"/>
          <w:sz w:val="20"/>
          <w:szCs w:val="20"/>
        </w:rPr>
        <w:t>Kağıt</w:t>
      </w:r>
      <w:proofErr w:type="gramEnd"/>
      <w:r>
        <w:rPr>
          <w:rFonts w:ascii="Arial" w:hAnsi="Arial" w:cs="Arial"/>
          <w:color w:val="060606"/>
          <w:sz w:val="20"/>
          <w:szCs w:val="20"/>
        </w:rPr>
        <w:t>,</w:t>
      </w:r>
    </w:p>
    <w:p w:rsidR="00AC37E1" w:rsidRDefault="00AC37E1" w:rsidP="00AC37E1">
      <w:pPr>
        <w:pStyle w:val="NormalWeb"/>
        <w:rPr>
          <w:color w:val="060606"/>
          <w:sz w:val="20"/>
          <w:szCs w:val="20"/>
        </w:rPr>
      </w:pPr>
      <w:r>
        <w:rPr>
          <w:rFonts w:ascii="Arial" w:hAnsi="Arial" w:cs="Arial"/>
          <w:color w:val="060606"/>
          <w:sz w:val="20"/>
          <w:szCs w:val="20"/>
        </w:rPr>
        <w:t>10. Basın ve yayın,</w:t>
      </w:r>
    </w:p>
    <w:p w:rsidR="00AC37E1" w:rsidRDefault="00AC37E1" w:rsidP="00AC37E1">
      <w:pPr>
        <w:pStyle w:val="NormalWeb"/>
        <w:rPr>
          <w:color w:val="060606"/>
          <w:sz w:val="20"/>
          <w:szCs w:val="20"/>
        </w:rPr>
      </w:pPr>
      <w:r>
        <w:rPr>
          <w:rFonts w:ascii="Arial" w:hAnsi="Arial" w:cs="Arial"/>
          <w:color w:val="060606"/>
          <w:sz w:val="20"/>
          <w:szCs w:val="20"/>
        </w:rPr>
        <w:t>11. Banka ve sigorta,</w:t>
      </w:r>
    </w:p>
    <w:p w:rsidR="00AC37E1" w:rsidRDefault="00AC37E1" w:rsidP="00AC37E1">
      <w:pPr>
        <w:pStyle w:val="NormalWeb"/>
        <w:rPr>
          <w:color w:val="060606"/>
          <w:sz w:val="20"/>
          <w:szCs w:val="20"/>
        </w:rPr>
      </w:pPr>
      <w:r>
        <w:rPr>
          <w:rFonts w:ascii="Arial" w:hAnsi="Arial" w:cs="Arial"/>
          <w:color w:val="060606"/>
          <w:sz w:val="20"/>
          <w:szCs w:val="20"/>
        </w:rPr>
        <w:t>12. Çimento, toprak ve cam,</w:t>
      </w:r>
    </w:p>
    <w:p w:rsidR="00AC37E1" w:rsidRDefault="00AC37E1" w:rsidP="00AC37E1">
      <w:pPr>
        <w:pStyle w:val="NormalWeb"/>
        <w:rPr>
          <w:color w:val="060606"/>
          <w:sz w:val="20"/>
          <w:szCs w:val="20"/>
        </w:rPr>
      </w:pPr>
      <w:r>
        <w:rPr>
          <w:rFonts w:ascii="Arial" w:hAnsi="Arial" w:cs="Arial"/>
          <w:color w:val="060606"/>
          <w:sz w:val="20"/>
          <w:szCs w:val="20"/>
        </w:rPr>
        <w:t>13. Metal,</w:t>
      </w:r>
    </w:p>
    <w:p w:rsidR="00AC37E1" w:rsidRDefault="00AC37E1" w:rsidP="00AC37E1">
      <w:pPr>
        <w:pStyle w:val="NormalWeb"/>
        <w:rPr>
          <w:color w:val="060606"/>
          <w:sz w:val="20"/>
          <w:szCs w:val="20"/>
        </w:rPr>
      </w:pPr>
      <w:r>
        <w:rPr>
          <w:rFonts w:ascii="Arial" w:hAnsi="Arial" w:cs="Arial"/>
          <w:color w:val="060606"/>
          <w:sz w:val="20"/>
          <w:szCs w:val="20"/>
        </w:rPr>
        <w:t>14. Gemi,</w:t>
      </w:r>
    </w:p>
    <w:p w:rsidR="00AC37E1" w:rsidRDefault="00AC37E1" w:rsidP="00AC37E1">
      <w:pPr>
        <w:pStyle w:val="NormalWeb"/>
        <w:rPr>
          <w:color w:val="060606"/>
          <w:sz w:val="20"/>
          <w:szCs w:val="20"/>
        </w:rPr>
      </w:pPr>
      <w:r>
        <w:rPr>
          <w:rFonts w:ascii="Arial" w:hAnsi="Arial" w:cs="Arial"/>
          <w:color w:val="060606"/>
          <w:sz w:val="20"/>
          <w:szCs w:val="20"/>
        </w:rPr>
        <w:t>15. İnşaat,</w:t>
      </w:r>
    </w:p>
    <w:p w:rsidR="00AC37E1" w:rsidRDefault="00AC37E1" w:rsidP="00AC37E1">
      <w:pPr>
        <w:pStyle w:val="NormalWeb"/>
        <w:rPr>
          <w:color w:val="060606"/>
          <w:sz w:val="20"/>
          <w:szCs w:val="20"/>
        </w:rPr>
      </w:pPr>
      <w:r>
        <w:rPr>
          <w:rFonts w:ascii="Arial" w:hAnsi="Arial" w:cs="Arial"/>
          <w:color w:val="060606"/>
          <w:sz w:val="20"/>
          <w:szCs w:val="20"/>
        </w:rPr>
        <w:t>16. Enerji,</w:t>
      </w:r>
    </w:p>
    <w:p w:rsidR="00AC37E1" w:rsidRDefault="00AC37E1" w:rsidP="00AC37E1">
      <w:pPr>
        <w:pStyle w:val="NormalWeb"/>
        <w:rPr>
          <w:color w:val="060606"/>
          <w:sz w:val="20"/>
          <w:szCs w:val="20"/>
        </w:rPr>
      </w:pPr>
      <w:r>
        <w:rPr>
          <w:rFonts w:ascii="Arial" w:hAnsi="Arial" w:cs="Arial"/>
          <w:color w:val="060606"/>
          <w:sz w:val="20"/>
          <w:szCs w:val="20"/>
        </w:rPr>
        <w:t>17. Ticaret, büro, eğitim ve güzel sanatlar.</w:t>
      </w:r>
    </w:p>
    <w:p w:rsidR="00AC37E1" w:rsidRDefault="00AC37E1" w:rsidP="00AC37E1">
      <w:pPr>
        <w:pStyle w:val="NormalWeb"/>
        <w:rPr>
          <w:color w:val="060606"/>
          <w:sz w:val="20"/>
          <w:szCs w:val="20"/>
        </w:rPr>
      </w:pPr>
      <w:r>
        <w:rPr>
          <w:rFonts w:ascii="Arial" w:hAnsi="Arial" w:cs="Arial"/>
          <w:color w:val="060606"/>
          <w:sz w:val="20"/>
          <w:szCs w:val="20"/>
        </w:rPr>
        <w:t>18. Kara taşımacılığı,</w:t>
      </w:r>
    </w:p>
    <w:p w:rsidR="00AC37E1" w:rsidRDefault="00AC37E1" w:rsidP="00AC37E1">
      <w:pPr>
        <w:pStyle w:val="NormalWeb"/>
        <w:rPr>
          <w:color w:val="060606"/>
          <w:sz w:val="20"/>
          <w:szCs w:val="20"/>
        </w:rPr>
      </w:pPr>
      <w:r>
        <w:rPr>
          <w:rFonts w:ascii="Arial" w:hAnsi="Arial" w:cs="Arial"/>
          <w:color w:val="060606"/>
          <w:sz w:val="20"/>
          <w:szCs w:val="20"/>
        </w:rPr>
        <w:lastRenderedPageBreak/>
        <w:t>19. Demiryolu taşımacılığı,</w:t>
      </w:r>
    </w:p>
    <w:p w:rsidR="00AC37E1" w:rsidRDefault="00AC37E1" w:rsidP="00AC37E1">
      <w:pPr>
        <w:pStyle w:val="NormalWeb"/>
        <w:rPr>
          <w:color w:val="060606"/>
          <w:sz w:val="20"/>
          <w:szCs w:val="20"/>
        </w:rPr>
      </w:pPr>
      <w:r>
        <w:rPr>
          <w:rFonts w:ascii="Arial" w:hAnsi="Arial" w:cs="Arial"/>
          <w:color w:val="060606"/>
          <w:sz w:val="20"/>
          <w:szCs w:val="20"/>
        </w:rPr>
        <w:t>20. Deniz taşımacılığı,</w:t>
      </w:r>
    </w:p>
    <w:p w:rsidR="00AC37E1" w:rsidRDefault="00AC37E1" w:rsidP="00AC37E1">
      <w:pPr>
        <w:pStyle w:val="NormalWeb"/>
        <w:rPr>
          <w:color w:val="060606"/>
          <w:sz w:val="20"/>
          <w:szCs w:val="20"/>
        </w:rPr>
      </w:pPr>
      <w:r>
        <w:rPr>
          <w:rFonts w:ascii="Arial" w:hAnsi="Arial" w:cs="Arial"/>
          <w:color w:val="060606"/>
          <w:sz w:val="20"/>
          <w:szCs w:val="20"/>
        </w:rPr>
        <w:t>21. Hava taşımacılığı,</w:t>
      </w:r>
    </w:p>
    <w:p w:rsidR="00AC37E1" w:rsidRDefault="00AC37E1" w:rsidP="00AC37E1">
      <w:pPr>
        <w:pStyle w:val="NormalWeb"/>
        <w:rPr>
          <w:color w:val="060606"/>
          <w:sz w:val="20"/>
          <w:szCs w:val="20"/>
        </w:rPr>
      </w:pPr>
      <w:r>
        <w:rPr>
          <w:rFonts w:ascii="Arial" w:hAnsi="Arial" w:cs="Arial"/>
          <w:color w:val="060606"/>
          <w:sz w:val="20"/>
          <w:szCs w:val="20"/>
        </w:rPr>
        <w:t>22. Ardiye ve antrepoculuk,</w:t>
      </w:r>
    </w:p>
    <w:p w:rsidR="00AC37E1" w:rsidRDefault="00AC37E1" w:rsidP="00AC37E1">
      <w:pPr>
        <w:pStyle w:val="NormalWeb"/>
        <w:rPr>
          <w:color w:val="060606"/>
          <w:sz w:val="20"/>
          <w:szCs w:val="20"/>
        </w:rPr>
      </w:pPr>
      <w:r>
        <w:rPr>
          <w:rFonts w:ascii="Arial" w:hAnsi="Arial" w:cs="Arial"/>
          <w:color w:val="060606"/>
          <w:sz w:val="20"/>
          <w:szCs w:val="20"/>
        </w:rPr>
        <w:t>23. Haberleşme,</w:t>
      </w:r>
    </w:p>
    <w:p w:rsidR="00AC37E1" w:rsidRDefault="00AC37E1" w:rsidP="00AC37E1">
      <w:pPr>
        <w:pStyle w:val="NormalWeb"/>
        <w:rPr>
          <w:color w:val="060606"/>
          <w:sz w:val="20"/>
          <w:szCs w:val="20"/>
        </w:rPr>
      </w:pPr>
      <w:r>
        <w:rPr>
          <w:rFonts w:ascii="Arial" w:hAnsi="Arial" w:cs="Arial"/>
          <w:color w:val="060606"/>
          <w:sz w:val="20"/>
          <w:szCs w:val="20"/>
        </w:rPr>
        <w:t>24. Sağlık,</w:t>
      </w:r>
    </w:p>
    <w:p w:rsidR="00AC37E1" w:rsidRDefault="00AC37E1" w:rsidP="00AC37E1">
      <w:pPr>
        <w:pStyle w:val="NormalWeb"/>
        <w:rPr>
          <w:color w:val="060606"/>
          <w:sz w:val="20"/>
          <w:szCs w:val="20"/>
        </w:rPr>
      </w:pPr>
      <w:r>
        <w:rPr>
          <w:rFonts w:ascii="Arial" w:hAnsi="Arial" w:cs="Arial"/>
          <w:color w:val="060606"/>
          <w:sz w:val="20"/>
          <w:szCs w:val="20"/>
        </w:rPr>
        <w:t>25. Konaklama ve eğlence yerleri,</w:t>
      </w:r>
    </w:p>
    <w:p w:rsidR="00AC37E1" w:rsidRDefault="00AC37E1" w:rsidP="00AC37E1">
      <w:pPr>
        <w:pStyle w:val="NormalWeb"/>
        <w:rPr>
          <w:color w:val="060606"/>
          <w:sz w:val="20"/>
          <w:szCs w:val="20"/>
        </w:rPr>
      </w:pPr>
      <w:r>
        <w:rPr>
          <w:rFonts w:ascii="Arial" w:hAnsi="Arial" w:cs="Arial"/>
          <w:color w:val="060606"/>
          <w:sz w:val="20"/>
          <w:szCs w:val="20"/>
        </w:rPr>
        <w:t>26. Milli savunma,</w:t>
      </w:r>
    </w:p>
    <w:p w:rsidR="00AC37E1" w:rsidRDefault="00AC37E1" w:rsidP="00AC37E1">
      <w:pPr>
        <w:pStyle w:val="NormalWeb"/>
        <w:rPr>
          <w:color w:val="060606"/>
          <w:sz w:val="20"/>
          <w:szCs w:val="20"/>
        </w:rPr>
      </w:pPr>
      <w:r>
        <w:rPr>
          <w:rFonts w:ascii="Arial" w:hAnsi="Arial" w:cs="Arial"/>
          <w:color w:val="060606"/>
          <w:sz w:val="20"/>
          <w:szCs w:val="20"/>
        </w:rPr>
        <w:t>27. Gazetecilik,</w:t>
      </w:r>
    </w:p>
    <w:p w:rsidR="00AC37E1" w:rsidRDefault="00AC37E1" w:rsidP="00AC37E1">
      <w:pPr>
        <w:pStyle w:val="NormalWeb"/>
        <w:rPr>
          <w:color w:val="060606"/>
          <w:sz w:val="20"/>
          <w:szCs w:val="20"/>
        </w:rPr>
      </w:pPr>
      <w:r>
        <w:rPr>
          <w:rFonts w:ascii="Arial" w:hAnsi="Arial" w:cs="Arial"/>
          <w:color w:val="060606"/>
          <w:sz w:val="20"/>
          <w:szCs w:val="20"/>
        </w:rPr>
        <w:t>28. Genel işler.</w:t>
      </w:r>
    </w:p>
    <w:p w:rsidR="00AC37E1" w:rsidRDefault="00AC37E1" w:rsidP="00AC37E1">
      <w:pPr>
        <w:pStyle w:val="NormalWeb"/>
        <w:rPr>
          <w:color w:val="060606"/>
          <w:sz w:val="20"/>
          <w:szCs w:val="20"/>
        </w:rPr>
      </w:pPr>
      <w:r>
        <w:rPr>
          <w:rFonts w:ascii="Arial" w:hAnsi="Arial" w:cs="Arial"/>
          <w:color w:val="060606"/>
          <w:sz w:val="20"/>
          <w:szCs w:val="20"/>
        </w:rPr>
        <w:t xml:space="preserve">Bir işyerinde yürütülen asıl işe yardımcı işler de, asıl işin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olduğu işkolundan sayılır.</w:t>
      </w:r>
    </w:p>
    <w:p w:rsidR="00AC37E1" w:rsidRDefault="00AC37E1" w:rsidP="00AC37E1">
      <w:pPr>
        <w:pStyle w:val="NormalWeb"/>
        <w:rPr>
          <w:color w:val="060606"/>
          <w:sz w:val="20"/>
          <w:szCs w:val="20"/>
        </w:rPr>
      </w:pPr>
      <w:r>
        <w:rPr>
          <w:rFonts w:ascii="Arial" w:hAnsi="Arial" w:cs="Arial"/>
          <w:color w:val="060606"/>
          <w:sz w:val="20"/>
          <w:szCs w:val="20"/>
        </w:rPr>
        <w:t>Bir işkoluna giren işlerin neler olacağı, işçi ve işveren konfederasyonlarının görüşü de alınarak ve uluslararası normlar da göz önünde bulundurularak bir tüzükle düzenlenir.</w:t>
      </w:r>
    </w:p>
    <w:p w:rsidR="00AC37E1" w:rsidRDefault="00AC37E1" w:rsidP="00AC37E1">
      <w:pPr>
        <w:pStyle w:val="NormalWeb"/>
        <w:rPr>
          <w:color w:val="060606"/>
          <w:sz w:val="20"/>
          <w:szCs w:val="20"/>
        </w:rPr>
      </w:pPr>
      <w:r>
        <w:rPr>
          <w:rFonts w:ascii="Arial" w:hAnsi="Arial" w:cs="Arial"/>
          <w:color w:val="060606"/>
          <w:sz w:val="20"/>
          <w:szCs w:val="20"/>
        </w:rPr>
        <w:t>Her işkolunda çalışan, sendikalara üye olan ve olmayan işçilerin sayıları ile bunların sendikalara dağılımı Çalışma ve Sosyal Güvenlik Bakanlığınca her yıl Ocak ve Temmuz aylarında çıkartılacak istatistiklerde gösterilir.</w:t>
      </w:r>
    </w:p>
    <w:p w:rsidR="00AC37E1" w:rsidRDefault="00AC37E1" w:rsidP="00AC37E1">
      <w:pPr>
        <w:pStyle w:val="NormalWeb"/>
        <w:rPr>
          <w:b/>
          <w:bCs/>
          <w:color w:val="060606"/>
          <w:sz w:val="20"/>
          <w:szCs w:val="20"/>
        </w:rPr>
      </w:pPr>
      <w:r>
        <w:rPr>
          <w:rFonts w:ascii="Arial" w:hAnsi="Arial" w:cs="Arial"/>
          <w:b/>
          <w:bCs/>
          <w:color w:val="060606"/>
          <w:sz w:val="20"/>
          <w:szCs w:val="20"/>
        </w:rPr>
        <w:t>İŞÇİ SENDİKALARINA AİDAT KESİLMESİ:</w:t>
      </w:r>
    </w:p>
    <w:p w:rsidR="00AC37E1" w:rsidRDefault="00AC37E1" w:rsidP="00AC37E1">
      <w:pPr>
        <w:pStyle w:val="NormalWeb"/>
        <w:rPr>
          <w:color w:val="060606"/>
          <w:sz w:val="20"/>
          <w:szCs w:val="20"/>
        </w:rPr>
      </w:pPr>
      <w:r>
        <w:rPr>
          <w:rFonts w:ascii="Arial" w:hAnsi="Arial" w:cs="Arial"/>
          <w:b/>
          <w:bCs/>
          <w:color w:val="060606"/>
          <w:sz w:val="20"/>
          <w:szCs w:val="20"/>
        </w:rPr>
        <w:t xml:space="preserve">Madde 61 </w:t>
      </w:r>
      <w:r>
        <w:rPr>
          <w:rFonts w:ascii="Arial" w:hAnsi="Arial" w:cs="Arial"/>
          <w:color w:val="060606"/>
          <w:sz w:val="20"/>
          <w:szCs w:val="20"/>
        </w:rPr>
        <w:t xml:space="preserve">- </w:t>
      </w:r>
      <w:r>
        <w:rPr>
          <w:rFonts w:ascii="Arial" w:hAnsi="Arial" w:cs="Arial"/>
          <w:color w:val="104D96"/>
          <w:sz w:val="20"/>
          <w:szCs w:val="20"/>
        </w:rPr>
        <w:t xml:space="preserve">(Değişik fıkra: </w:t>
      </w:r>
      <w:proofErr w:type="gramStart"/>
      <w:r>
        <w:rPr>
          <w:rFonts w:ascii="Arial" w:hAnsi="Arial" w:cs="Arial"/>
          <w:color w:val="104D96"/>
          <w:sz w:val="20"/>
          <w:szCs w:val="20"/>
        </w:rPr>
        <w:t>25/05/1988</w:t>
      </w:r>
      <w:proofErr w:type="gramEnd"/>
      <w:r>
        <w:rPr>
          <w:rFonts w:ascii="Arial" w:hAnsi="Arial" w:cs="Arial"/>
          <w:color w:val="104D96"/>
          <w:sz w:val="20"/>
          <w:szCs w:val="20"/>
        </w:rPr>
        <w:t xml:space="preserve"> - 3449/16. md.) </w:t>
      </w:r>
      <w:r>
        <w:rPr>
          <w:rFonts w:ascii="Arial" w:hAnsi="Arial" w:cs="Arial"/>
          <w:color w:val="060606"/>
          <w:sz w:val="20"/>
          <w:szCs w:val="20"/>
        </w:rPr>
        <w:t>İşyerinde uygulanan toplu iş sözleşmesinin tarafı olan işçi sendikasının, toplu iş sözleşmesi yapılmamışsa veya sona ermişse yetki belgesi alan işçi sendikasının yazılı talebi ve aidatı kesilecek sendika üyesi işçilerin listesini vermesi üzerine, işveren sendika tüzüğü uyarınca üyelerin sendikaya ödemeyi kabul ettikleri üyelik aidatını ve Toplu İş Sözleşmesi, Grev ve Lokavt Kanunu gereğince sendikaya ödenmesi gerekli dayanışma aidatını, işçilere yapacağı ücret ödemesinden kesmeye ve kestiği aidatın nevini belirterek tutarını ilgili sendikaya vermeye ve kesinti listesini sendikaya göndermeye mecburdur. Bu aidat dışında sendikaya ödenmek üzere bir kesintinin yapılması toplu iş sözleşmesi ile kararlaştırılamaz.</w:t>
      </w:r>
    </w:p>
    <w:p w:rsidR="00AC37E1" w:rsidRDefault="00AC37E1" w:rsidP="00AC37E1">
      <w:pPr>
        <w:pStyle w:val="NormalWeb"/>
        <w:rPr>
          <w:color w:val="060606"/>
          <w:sz w:val="20"/>
          <w:szCs w:val="20"/>
        </w:rPr>
      </w:pPr>
      <w:r>
        <w:rPr>
          <w:rFonts w:ascii="Arial" w:hAnsi="Arial" w:cs="Arial"/>
          <w:color w:val="060606"/>
          <w:sz w:val="20"/>
          <w:szCs w:val="20"/>
        </w:rPr>
        <w:t>Yukarıdaki fıkra gereğince sendika tüzüğüne uygun olarak kesilmesi istenilen aidatı kesmeyen işveren ilgili sendikaya karşı kesmediği veya kesmesine rağmen bir ay içinde ilgili kuruluşa göndermediği miktar tutarınca genel hükümlere göre sorumlu olduktan başka aidatı sendikaya verinceye kadar bankalarca işletme kredilerine uygulanan en yüksek faizi ödemek zorundadır.</w:t>
      </w:r>
    </w:p>
    <w:p w:rsidR="00AC37E1" w:rsidRDefault="00AC37E1" w:rsidP="00AC37E1">
      <w:pPr>
        <w:pStyle w:val="NormalWeb"/>
        <w:rPr>
          <w:b/>
          <w:bCs/>
          <w:color w:val="060606"/>
          <w:sz w:val="20"/>
          <w:szCs w:val="20"/>
        </w:rPr>
      </w:pPr>
      <w:r>
        <w:rPr>
          <w:rFonts w:ascii="Arial" w:hAnsi="Arial" w:cs="Arial"/>
          <w:b/>
          <w:bCs/>
          <w:color w:val="060606"/>
          <w:sz w:val="20"/>
          <w:szCs w:val="20"/>
        </w:rPr>
        <w:t>İŞE ALINAN, AYRILAN VE ÇALIŞMASI SONA EREN İŞÇİLERİN BİLDİRİLMESİ:</w:t>
      </w:r>
    </w:p>
    <w:p w:rsidR="00AC37E1" w:rsidRDefault="00AC37E1" w:rsidP="00AC37E1">
      <w:pPr>
        <w:pStyle w:val="NormalWeb"/>
        <w:rPr>
          <w:color w:val="104D96"/>
          <w:sz w:val="20"/>
          <w:szCs w:val="20"/>
        </w:rPr>
      </w:pPr>
      <w:r>
        <w:rPr>
          <w:rFonts w:ascii="Arial" w:hAnsi="Arial" w:cs="Arial"/>
          <w:b/>
          <w:bCs/>
          <w:color w:val="060606"/>
          <w:sz w:val="20"/>
          <w:szCs w:val="20"/>
        </w:rPr>
        <w:t xml:space="preserve">Madde 62 - </w:t>
      </w:r>
      <w:r>
        <w:rPr>
          <w:rFonts w:ascii="Arial" w:hAnsi="Arial" w:cs="Arial"/>
          <w:color w:val="104D96"/>
          <w:sz w:val="20"/>
          <w:szCs w:val="20"/>
        </w:rPr>
        <w:t>(Değişik madde: 04/04/1995 - 4101/13 md</w:t>
      </w:r>
      <w:proofErr w:type="gramStart"/>
      <w:r>
        <w:rPr>
          <w:rFonts w:ascii="Arial" w:hAnsi="Arial" w:cs="Arial"/>
          <w:color w:val="104D96"/>
          <w:sz w:val="20"/>
          <w:szCs w:val="20"/>
        </w:rPr>
        <w:t>.;</w:t>
      </w:r>
      <w:proofErr w:type="gramEnd"/>
      <w:r>
        <w:rPr>
          <w:rFonts w:ascii="Arial" w:hAnsi="Arial" w:cs="Arial"/>
          <w:color w:val="104D96"/>
          <w:sz w:val="20"/>
          <w:szCs w:val="20"/>
        </w:rPr>
        <w:t>Değişik madde: 03/07/2005-5401 S.K/2.mad)</w:t>
      </w:r>
    </w:p>
    <w:p w:rsidR="00AC37E1" w:rsidRDefault="00AC37E1" w:rsidP="00AC37E1">
      <w:pPr>
        <w:pStyle w:val="NormalWeb"/>
        <w:rPr>
          <w:color w:val="060606"/>
          <w:sz w:val="20"/>
          <w:szCs w:val="20"/>
        </w:rPr>
      </w:pPr>
      <w:r>
        <w:rPr>
          <w:rFonts w:ascii="Arial" w:hAnsi="Arial" w:cs="Arial"/>
          <w:color w:val="060606"/>
          <w:sz w:val="20"/>
          <w:szCs w:val="20"/>
        </w:rPr>
        <w:t>İşveren, işe aldığı veya herhangi bir nedenle iş sözleşmesi sona eren işçileri, izleyen ayın 15'ine kadar aylık bildirimle Çalışma ve Sosyal Güvenlik Bakanlığına bildirmek zorundadır.</w:t>
      </w:r>
    </w:p>
    <w:p w:rsidR="00AC37E1" w:rsidRDefault="00AC37E1" w:rsidP="00AC37E1">
      <w:pPr>
        <w:pStyle w:val="NormalWeb"/>
        <w:rPr>
          <w:b/>
          <w:bCs/>
          <w:color w:val="060606"/>
          <w:sz w:val="20"/>
          <w:szCs w:val="20"/>
        </w:rPr>
      </w:pPr>
      <w:r>
        <w:rPr>
          <w:rFonts w:ascii="Arial" w:hAnsi="Arial" w:cs="Arial"/>
          <w:b/>
          <w:bCs/>
          <w:color w:val="060606"/>
          <w:sz w:val="20"/>
          <w:szCs w:val="20"/>
        </w:rPr>
        <w:t>DİĞER KANUNLARIN UYGULANMASI:</w:t>
      </w:r>
    </w:p>
    <w:p w:rsidR="00AC37E1" w:rsidRDefault="00AC37E1" w:rsidP="00AC37E1">
      <w:pPr>
        <w:pStyle w:val="NormalWeb"/>
        <w:rPr>
          <w:color w:val="060606"/>
          <w:sz w:val="20"/>
          <w:szCs w:val="20"/>
        </w:rPr>
      </w:pPr>
      <w:r>
        <w:rPr>
          <w:rFonts w:ascii="Arial" w:hAnsi="Arial" w:cs="Arial"/>
          <w:b/>
          <w:bCs/>
          <w:color w:val="060606"/>
          <w:sz w:val="20"/>
          <w:szCs w:val="20"/>
        </w:rPr>
        <w:lastRenderedPageBreak/>
        <w:t>Madde 63 -</w:t>
      </w:r>
      <w:r>
        <w:rPr>
          <w:rFonts w:ascii="Arial" w:hAnsi="Arial" w:cs="Arial"/>
          <w:color w:val="060606"/>
          <w:sz w:val="20"/>
          <w:szCs w:val="20"/>
        </w:rPr>
        <w:t xml:space="preserve"> İşçi ve işveren sendikaları ve konfederasyonları hakkında, bu Kanunda hüküm bulunmayan hallerde Medeni Kanun ve Dernekler Kanununun bu Kanuna aykırı olmayan hükümleri uygulanır.</w:t>
      </w:r>
    </w:p>
    <w:p w:rsidR="00AC37E1" w:rsidRDefault="00AC37E1" w:rsidP="00AC37E1">
      <w:pPr>
        <w:pStyle w:val="NormalWeb"/>
        <w:rPr>
          <w:color w:val="060606"/>
          <w:sz w:val="20"/>
          <w:szCs w:val="20"/>
        </w:rPr>
      </w:pPr>
      <w:r>
        <w:rPr>
          <w:rFonts w:ascii="Arial" w:hAnsi="Arial" w:cs="Arial"/>
          <w:color w:val="060606"/>
          <w:sz w:val="20"/>
          <w:szCs w:val="20"/>
        </w:rPr>
        <w:t>Bu Kanunun uygulanmasından doğan bütün uyuşmazlıklar iş davalarına bakmakla görevli mahkemelerde çözümlenir.</w:t>
      </w:r>
    </w:p>
    <w:p w:rsidR="00AC37E1" w:rsidRDefault="00AC37E1" w:rsidP="00AC37E1">
      <w:pPr>
        <w:pStyle w:val="NormalWeb"/>
        <w:rPr>
          <w:b/>
          <w:bCs/>
          <w:color w:val="060606"/>
          <w:sz w:val="20"/>
          <w:szCs w:val="20"/>
        </w:rPr>
      </w:pPr>
      <w:r>
        <w:rPr>
          <w:rFonts w:ascii="Arial" w:hAnsi="Arial" w:cs="Arial"/>
          <w:b/>
          <w:bCs/>
          <w:color w:val="060606"/>
          <w:sz w:val="20"/>
          <w:szCs w:val="20"/>
        </w:rPr>
        <w:t>MUAFLIKLAR:</w:t>
      </w:r>
    </w:p>
    <w:p w:rsidR="00AC37E1" w:rsidRDefault="00AC37E1" w:rsidP="00AC37E1">
      <w:pPr>
        <w:pStyle w:val="NormalWeb"/>
        <w:rPr>
          <w:color w:val="060606"/>
          <w:sz w:val="20"/>
          <w:szCs w:val="20"/>
        </w:rPr>
      </w:pPr>
      <w:r>
        <w:rPr>
          <w:rFonts w:ascii="Arial" w:hAnsi="Arial" w:cs="Arial"/>
          <w:b/>
          <w:bCs/>
          <w:color w:val="060606"/>
          <w:sz w:val="20"/>
          <w:szCs w:val="20"/>
        </w:rPr>
        <w:t xml:space="preserve">Madde 64 - </w:t>
      </w:r>
      <w:r>
        <w:rPr>
          <w:rFonts w:ascii="Arial" w:hAnsi="Arial" w:cs="Arial"/>
          <w:color w:val="060606"/>
          <w:sz w:val="20"/>
          <w:szCs w:val="20"/>
        </w:rPr>
        <w:t>Bu Kanunla noterlere tevcih edilmiş görevler dolayısıyla yapılan işlemler her çeşit vergi, resim ve harçtan muaftır. Noter ücretleri bu hükmün dışında olup, yüzde elli indirim yapılır.</w:t>
      </w:r>
    </w:p>
    <w:p w:rsidR="00AC37E1" w:rsidRDefault="00AC37E1" w:rsidP="00AC37E1">
      <w:pPr>
        <w:pStyle w:val="NormalWeb"/>
        <w:rPr>
          <w:color w:val="060606"/>
          <w:sz w:val="20"/>
          <w:szCs w:val="20"/>
        </w:rPr>
      </w:pPr>
      <w:r>
        <w:rPr>
          <w:rFonts w:ascii="Arial" w:hAnsi="Arial" w:cs="Arial"/>
          <w:color w:val="060606"/>
          <w:sz w:val="20"/>
          <w:szCs w:val="20"/>
        </w:rPr>
        <w:t>Sendika ve konfederasyonların kütüphane ve spor tesisleri ile mesleki eğitimleri ve toplantıları için lüzumlu taşınır ve taşınmaz malları, bu mallarla ilgili alacaklar hariç haciz edilemez.</w:t>
      </w:r>
    </w:p>
    <w:p w:rsidR="00AC37E1" w:rsidRDefault="00AC37E1" w:rsidP="00AC37E1">
      <w:pPr>
        <w:pStyle w:val="NormalWeb"/>
        <w:rPr>
          <w:b/>
          <w:bCs/>
          <w:color w:val="060606"/>
          <w:sz w:val="20"/>
          <w:szCs w:val="20"/>
        </w:rPr>
      </w:pPr>
      <w:r>
        <w:rPr>
          <w:rFonts w:ascii="Arial" w:hAnsi="Arial" w:cs="Arial"/>
          <w:b/>
          <w:bCs/>
          <w:color w:val="060606"/>
          <w:sz w:val="20"/>
          <w:szCs w:val="20"/>
        </w:rPr>
        <w:t>TÜZÜK VE YÖNETMELİKLER:</w:t>
      </w:r>
    </w:p>
    <w:p w:rsidR="00AC37E1" w:rsidRDefault="00AC37E1" w:rsidP="00AC37E1">
      <w:pPr>
        <w:pStyle w:val="NormalWeb"/>
        <w:rPr>
          <w:color w:val="060606"/>
          <w:sz w:val="20"/>
          <w:szCs w:val="20"/>
        </w:rPr>
      </w:pPr>
      <w:r>
        <w:rPr>
          <w:rFonts w:ascii="Arial" w:hAnsi="Arial" w:cs="Arial"/>
          <w:b/>
          <w:bCs/>
          <w:color w:val="060606"/>
          <w:sz w:val="20"/>
          <w:szCs w:val="20"/>
        </w:rPr>
        <w:t>Madde 65 -</w:t>
      </w:r>
      <w:r>
        <w:rPr>
          <w:rFonts w:ascii="Arial" w:hAnsi="Arial" w:cs="Arial"/>
          <w:color w:val="060606"/>
          <w:sz w:val="20"/>
          <w:szCs w:val="20"/>
        </w:rPr>
        <w:t xml:space="preserve"> 4 üncü maddede öngörülen İşkolları Tüzüğü, Kanunun yayımı tarihinden itibaren bir ay içerisinde, diğer maddelerde öngörülen tüzük ve yönetmelikler ise dört ay içerisinde hazırlanarak yürürlüğe konulur.</w:t>
      </w:r>
    </w:p>
    <w:p w:rsidR="00AC37E1" w:rsidRDefault="00AC37E1" w:rsidP="00AC37E1">
      <w:pPr>
        <w:pStyle w:val="NormalWeb"/>
        <w:rPr>
          <w:b/>
          <w:bCs/>
          <w:color w:val="060606"/>
          <w:sz w:val="20"/>
          <w:szCs w:val="20"/>
        </w:rPr>
      </w:pPr>
      <w:r>
        <w:rPr>
          <w:rFonts w:ascii="Arial" w:hAnsi="Arial" w:cs="Arial"/>
          <w:b/>
          <w:bCs/>
          <w:color w:val="060606"/>
          <w:sz w:val="20"/>
          <w:szCs w:val="20"/>
        </w:rPr>
        <w:t>YÜRÜRLÜKTEN KALDIRILAN KANUNLAR:</w:t>
      </w:r>
    </w:p>
    <w:p w:rsidR="00AC37E1" w:rsidRDefault="00AC37E1" w:rsidP="00AC37E1">
      <w:pPr>
        <w:pStyle w:val="NormalWeb"/>
        <w:rPr>
          <w:color w:val="060606"/>
          <w:sz w:val="20"/>
          <w:szCs w:val="20"/>
        </w:rPr>
      </w:pPr>
      <w:r>
        <w:rPr>
          <w:rFonts w:ascii="Arial" w:hAnsi="Arial" w:cs="Arial"/>
          <w:b/>
          <w:bCs/>
          <w:color w:val="060606"/>
          <w:sz w:val="20"/>
          <w:szCs w:val="20"/>
        </w:rPr>
        <w:t>Madde 66 -</w:t>
      </w:r>
      <w:r>
        <w:rPr>
          <w:rFonts w:ascii="Arial" w:hAnsi="Arial" w:cs="Arial"/>
          <w:color w:val="060606"/>
          <w:sz w:val="20"/>
          <w:szCs w:val="20"/>
        </w:rPr>
        <w:t xml:space="preserve"> 15 Temmuz 1963 tarihli ve 274 sayılı Sendikalar Kanunu ile değişiklikleri bu Kanunun yürürlüğe girdiği tarihte yürürlükten kalkar.</w:t>
      </w:r>
    </w:p>
    <w:p w:rsidR="00AC37E1" w:rsidRDefault="00AC37E1" w:rsidP="00AC37E1">
      <w:pPr>
        <w:pStyle w:val="NormalWeb"/>
        <w:rPr>
          <w:b/>
          <w:bCs/>
          <w:color w:val="060606"/>
          <w:sz w:val="20"/>
          <w:szCs w:val="20"/>
        </w:rPr>
      </w:pPr>
      <w:r>
        <w:rPr>
          <w:rFonts w:ascii="Arial" w:hAnsi="Arial" w:cs="Arial"/>
          <w:b/>
          <w:bCs/>
          <w:color w:val="060606"/>
          <w:sz w:val="20"/>
          <w:szCs w:val="20"/>
        </w:rPr>
        <w:t>EK MADDELER</w:t>
      </w:r>
    </w:p>
    <w:p w:rsidR="00AC37E1" w:rsidRDefault="00AC37E1" w:rsidP="00AC37E1">
      <w:pPr>
        <w:pStyle w:val="NormalWeb"/>
        <w:rPr>
          <w:color w:val="060606"/>
          <w:sz w:val="20"/>
          <w:szCs w:val="20"/>
        </w:rPr>
      </w:pPr>
      <w:r>
        <w:rPr>
          <w:rFonts w:ascii="Arial" w:hAnsi="Arial" w:cs="Arial"/>
          <w:b/>
          <w:bCs/>
          <w:color w:val="060606"/>
          <w:sz w:val="20"/>
          <w:szCs w:val="20"/>
        </w:rPr>
        <w:t xml:space="preserve">Ek Madde 1 - </w:t>
      </w:r>
      <w:r>
        <w:rPr>
          <w:rFonts w:ascii="Arial" w:hAnsi="Arial" w:cs="Arial"/>
          <w:color w:val="060606"/>
          <w:sz w:val="20"/>
          <w:szCs w:val="20"/>
        </w:rPr>
        <w:t>Sendikalar, tüzüklerinde belirtmek kaydıyla bölge şubeleri de kurabilirler. Bölge şubelerinin genel kurulları, bağlı şubelerin genel kurullarından, sendika genel kurulları ise bölge şubelerinin genel kurullarından ve varsa bölge şubelerine bağlı olmayan şubelerin genel kurullarından seçilecek delegelerden oluşur. Bu Kanunda şubeler için öngörülmüş olan hükümler, bölge şubeleri için de geçerlidir.</w:t>
      </w:r>
    </w:p>
    <w:p w:rsidR="00AC37E1" w:rsidRDefault="00AC37E1" w:rsidP="00AC37E1">
      <w:pPr>
        <w:pStyle w:val="NormalWeb"/>
        <w:rPr>
          <w:color w:val="104D96"/>
          <w:sz w:val="20"/>
          <w:szCs w:val="20"/>
        </w:rPr>
      </w:pPr>
      <w:r>
        <w:rPr>
          <w:rFonts w:ascii="Arial" w:hAnsi="Arial" w:cs="Arial"/>
          <w:b/>
          <w:bCs/>
          <w:color w:val="060606"/>
          <w:sz w:val="20"/>
          <w:szCs w:val="20"/>
        </w:rPr>
        <w:t xml:space="preserve">Ek Madde 2 - </w:t>
      </w:r>
      <w:r>
        <w:rPr>
          <w:rFonts w:ascii="Arial" w:hAnsi="Arial" w:cs="Arial"/>
          <w:color w:val="104D96"/>
          <w:sz w:val="20"/>
          <w:szCs w:val="20"/>
        </w:rPr>
        <w:t xml:space="preserve">(Ek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- 4101/14 md.)</w:t>
      </w:r>
    </w:p>
    <w:p w:rsidR="00AC37E1" w:rsidRDefault="00AC37E1" w:rsidP="00AC37E1">
      <w:pPr>
        <w:pStyle w:val="NormalWeb"/>
        <w:rPr>
          <w:color w:val="060606"/>
          <w:sz w:val="20"/>
          <w:szCs w:val="20"/>
        </w:rPr>
      </w:pPr>
      <w:r>
        <w:rPr>
          <w:rFonts w:ascii="Arial" w:hAnsi="Arial" w:cs="Arial"/>
          <w:color w:val="060606"/>
          <w:sz w:val="20"/>
          <w:szCs w:val="20"/>
        </w:rPr>
        <w:t>Bu Kanunun tüm maddelerinde geçen Çalışma Bakanlığı adı,"Çalışma ve Sosyal Güvenlik Bakanlığı"; Bölge Çalışma Müdürlüğü ise,"Çalışma ve Sosyal Güvenlik Bakanlığı Bölge Müdürlüğü" olarak değiştirilmiştir.</w:t>
      </w:r>
    </w:p>
    <w:p w:rsidR="00AC37E1" w:rsidRDefault="00AC37E1" w:rsidP="00AC37E1">
      <w:pPr>
        <w:pStyle w:val="NormalWeb"/>
        <w:rPr>
          <w:b/>
          <w:bCs/>
          <w:color w:val="060606"/>
          <w:sz w:val="20"/>
          <w:szCs w:val="20"/>
        </w:rPr>
      </w:pPr>
      <w:r>
        <w:rPr>
          <w:rFonts w:ascii="Arial" w:hAnsi="Arial" w:cs="Arial"/>
          <w:b/>
          <w:bCs/>
          <w:color w:val="060606"/>
          <w:sz w:val="20"/>
          <w:szCs w:val="20"/>
        </w:rPr>
        <w:t>İKİNCİ BÖLÜM: GEÇİCİ HÜKÜMLER</w:t>
      </w:r>
    </w:p>
    <w:p w:rsidR="00AC37E1" w:rsidRDefault="00AC37E1" w:rsidP="00AC37E1">
      <w:pPr>
        <w:pStyle w:val="NormalWeb"/>
        <w:rPr>
          <w:b/>
          <w:bCs/>
          <w:color w:val="060606"/>
          <w:sz w:val="20"/>
          <w:szCs w:val="20"/>
        </w:rPr>
      </w:pPr>
      <w:r>
        <w:rPr>
          <w:rFonts w:ascii="Arial" w:hAnsi="Arial" w:cs="Arial"/>
          <w:b/>
          <w:bCs/>
          <w:color w:val="060606"/>
          <w:sz w:val="20"/>
          <w:szCs w:val="20"/>
        </w:rPr>
        <w:t>TÜZÜKLERİN VE TEŞEKKÜLLERİN BU KANUNA UYDURULMASI:</w:t>
      </w:r>
    </w:p>
    <w:p w:rsidR="00AC37E1" w:rsidRDefault="00AC37E1" w:rsidP="00AC37E1">
      <w:pPr>
        <w:pStyle w:val="NormalWeb"/>
        <w:rPr>
          <w:color w:val="104D96"/>
          <w:sz w:val="20"/>
          <w:szCs w:val="20"/>
        </w:rPr>
      </w:pPr>
      <w:r>
        <w:rPr>
          <w:rFonts w:ascii="Arial" w:hAnsi="Arial" w:cs="Arial"/>
          <w:b/>
          <w:bCs/>
          <w:color w:val="060606"/>
          <w:sz w:val="20"/>
          <w:szCs w:val="20"/>
        </w:rPr>
        <w:t xml:space="preserve">Geçici Madde 1 </w:t>
      </w:r>
      <w:r>
        <w:rPr>
          <w:rFonts w:ascii="Arial" w:hAnsi="Arial" w:cs="Arial"/>
          <w:color w:val="104D96"/>
          <w:sz w:val="20"/>
          <w:szCs w:val="20"/>
        </w:rPr>
        <w:t xml:space="preserve">- (Mülga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104D96"/>
          <w:sz w:val="20"/>
          <w:szCs w:val="20"/>
        </w:rPr>
      </w:pPr>
      <w:r>
        <w:rPr>
          <w:rFonts w:ascii="Arial" w:hAnsi="Arial" w:cs="Arial"/>
          <w:b/>
          <w:bCs/>
          <w:color w:val="060606"/>
          <w:sz w:val="20"/>
          <w:szCs w:val="20"/>
        </w:rPr>
        <w:t xml:space="preserve">Geçici Madde 2 - </w:t>
      </w:r>
      <w:r>
        <w:rPr>
          <w:rFonts w:ascii="Arial" w:hAnsi="Arial" w:cs="Arial"/>
          <w:color w:val="104D96"/>
          <w:sz w:val="20"/>
          <w:szCs w:val="20"/>
        </w:rPr>
        <w:t xml:space="preserve">(Mülga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104D96"/>
          <w:sz w:val="20"/>
          <w:szCs w:val="20"/>
        </w:rPr>
      </w:pPr>
      <w:r>
        <w:rPr>
          <w:rFonts w:ascii="Arial" w:hAnsi="Arial" w:cs="Arial"/>
          <w:b/>
          <w:bCs/>
          <w:color w:val="060606"/>
          <w:sz w:val="20"/>
          <w:szCs w:val="20"/>
        </w:rPr>
        <w:t xml:space="preserve">Geçici Madde 3 - </w:t>
      </w:r>
      <w:r>
        <w:rPr>
          <w:rFonts w:ascii="Arial" w:hAnsi="Arial" w:cs="Arial"/>
          <w:color w:val="104D96"/>
          <w:sz w:val="20"/>
          <w:szCs w:val="20"/>
        </w:rPr>
        <w:t xml:space="preserve">(Mülga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104D96"/>
          <w:sz w:val="20"/>
          <w:szCs w:val="20"/>
        </w:rPr>
      </w:pPr>
      <w:r>
        <w:rPr>
          <w:rFonts w:ascii="Arial" w:hAnsi="Arial" w:cs="Arial"/>
          <w:b/>
          <w:bCs/>
          <w:color w:val="060606"/>
          <w:sz w:val="20"/>
          <w:szCs w:val="20"/>
        </w:rPr>
        <w:t xml:space="preserve">Geçici Madde 4 - </w:t>
      </w:r>
      <w:r>
        <w:rPr>
          <w:rFonts w:ascii="Arial" w:hAnsi="Arial" w:cs="Arial"/>
          <w:color w:val="104D96"/>
          <w:sz w:val="20"/>
          <w:szCs w:val="20"/>
        </w:rPr>
        <w:t xml:space="preserve">(Mülga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104D96"/>
          <w:sz w:val="20"/>
          <w:szCs w:val="20"/>
        </w:rPr>
      </w:pPr>
      <w:r>
        <w:rPr>
          <w:rFonts w:ascii="Arial" w:hAnsi="Arial" w:cs="Arial"/>
          <w:b/>
          <w:bCs/>
          <w:color w:val="060606"/>
          <w:sz w:val="20"/>
          <w:szCs w:val="20"/>
        </w:rPr>
        <w:t xml:space="preserve">Geçici Madde 5 - </w:t>
      </w:r>
      <w:r>
        <w:rPr>
          <w:rFonts w:ascii="Arial" w:hAnsi="Arial" w:cs="Arial"/>
          <w:color w:val="104D96"/>
          <w:sz w:val="20"/>
          <w:szCs w:val="20"/>
        </w:rPr>
        <w:t xml:space="preserve">(Mülga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104D96"/>
          <w:sz w:val="20"/>
          <w:szCs w:val="20"/>
        </w:rPr>
      </w:pPr>
      <w:r>
        <w:rPr>
          <w:rFonts w:ascii="Arial" w:hAnsi="Arial" w:cs="Arial"/>
          <w:b/>
          <w:bCs/>
          <w:color w:val="060606"/>
          <w:sz w:val="20"/>
          <w:szCs w:val="20"/>
        </w:rPr>
        <w:t xml:space="preserve">Geçici Madde 6 - </w:t>
      </w:r>
      <w:r>
        <w:rPr>
          <w:rFonts w:ascii="Arial" w:hAnsi="Arial" w:cs="Arial"/>
          <w:color w:val="104D96"/>
          <w:sz w:val="20"/>
          <w:szCs w:val="20"/>
        </w:rPr>
        <w:t xml:space="preserve">(Mülga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color w:val="104D96"/>
          <w:sz w:val="20"/>
          <w:szCs w:val="20"/>
        </w:rPr>
      </w:pPr>
      <w:r>
        <w:rPr>
          <w:rFonts w:ascii="Arial" w:hAnsi="Arial" w:cs="Arial"/>
          <w:b/>
          <w:bCs/>
          <w:color w:val="060606"/>
          <w:sz w:val="20"/>
          <w:szCs w:val="20"/>
        </w:rPr>
        <w:lastRenderedPageBreak/>
        <w:t xml:space="preserve">Geçici Madde 7 - </w:t>
      </w:r>
      <w:r>
        <w:rPr>
          <w:rFonts w:ascii="Arial" w:hAnsi="Arial" w:cs="Arial"/>
          <w:color w:val="104D96"/>
          <w:sz w:val="20"/>
          <w:szCs w:val="20"/>
        </w:rPr>
        <w:t xml:space="preserve">(Mülga madde: </w:t>
      </w:r>
      <w:proofErr w:type="gramStart"/>
      <w:r>
        <w:rPr>
          <w:rFonts w:ascii="Arial" w:hAnsi="Arial" w:cs="Arial"/>
          <w:color w:val="104D96"/>
          <w:sz w:val="20"/>
          <w:szCs w:val="20"/>
        </w:rPr>
        <w:t>04/04/1995</w:t>
      </w:r>
      <w:proofErr w:type="gramEnd"/>
      <w:r>
        <w:rPr>
          <w:rFonts w:ascii="Arial" w:hAnsi="Arial" w:cs="Arial"/>
          <w:color w:val="104D96"/>
          <w:sz w:val="20"/>
          <w:szCs w:val="20"/>
        </w:rPr>
        <w:t xml:space="preserve"> - 4101/15 md.)</w:t>
      </w:r>
    </w:p>
    <w:p w:rsidR="00AC37E1" w:rsidRDefault="00AC37E1" w:rsidP="00AC37E1">
      <w:pPr>
        <w:pStyle w:val="NormalWeb"/>
        <w:rPr>
          <w:b/>
          <w:bCs/>
          <w:color w:val="060606"/>
          <w:sz w:val="20"/>
          <w:szCs w:val="20"/>
        </w:rPr>
      </w:pPr>
      <w:r>
        <w:rPr>
          <w:rFonts w:ascii="Arial" w:hAnsi="Arial" w:cs="Arial"/>
          <w:b/>
          <w:bCs/>
          <w:color w:val="060606"/>
          <w:sz w:val="20"/>
          <w:szCs w:val="20"/>
        </w:rPr>
        <w:t>ÜÇÜNCÜ BÖLÜM: SON HÜKÜMLER</w:t>
      </w:r>
    </w:p>
    <w:p w:rsidR="00AC37E1" w:rsidRDefault="00AC37E1" w:rsidP="00AC37E1">
      <w:pPr>
        <w:pStyle w:val="NormalWeb"/>
        <w:rPr>
          <w:b/>
          <w:bCs/>
          <w:color w:val="060606"/>
          <w:sz w:val="20"/>
          <w:szCs w:val="20"/>
        </w:rPr>
      </w:pPr>
      <w:r>
        <w:rPr>
          <w:rFonts w:ascii="Arial" w:hAnsi="Arial" w:cs="Arial"/>
          <w:b/>
          <w:bCs/>
          <w:color w:val="060606"/>
          <w:sz w:val="20"/>
          <w:szCs w:val="20"/>
        </w:rPr>
        <w:t>YÜRÜRLÜK:</w:t>
      </w:r>
    </w:p>
    <w:p w:rsidR="00AC37E1" w:rsidRDefault="00AC37E1" w:rsidP="00AC37E1">
      <w:pPr>
        <w:pStyle w:val="NormalWeb"/>
        <w:rPr>
          <w:color w:val="060606"/>
          <w:sz w:val="20"/>
          <w:szCs w:val="20"/>
        </w:rPr>
      </w:pPr>
      <w:r>
        <w:rPr>
          <w:rFonts w:ascii="Arial" w:hAnsi="Arial" w:cs="Arial"/>
          <w:b/>
          <w:bCs/>
          <w:color w:val="060606"/>
          <w:sz w:val="20"/>
          <w:szCs w:val="20"/>
        </w:rPr>
        <w:t xml:space="preserve">Madde 67 - </w:t>
      </w:r>
      <w:r>
        <w:rPr>
          <w:rFonts w:ascii="Arial" w:hAnsi="Arial" w:cs="Arial"/>
          <w:color w:val="060606"/>
          <w:sz w:val="20"/>
          <w:szCs w:val="20"/>
        </w:rPr>
        <w:t>Bu Kanun yayımı tarihinde yürürlüğe girer.</w:t>
      </w:r>
    </w:p>
    <w:p w:rsidR="00AC37E1" w:rsidRDefault="00AC37E1" w:rsidP="00AC37E1">
      <w:pPr>
        <w:pStyle w:val="NormalWeb"/>
        <w:rPr>
          <w:b/>
          <w:bCs/>
          <w:color w:val="060606"/>
          <w:sz w:val="20"/>
          <w:szCs w:val="20"/>
        </w:rPr>
      </w:pPr>
      <w:r>
        <w:rPr>
          <w:rFonts w:ascii="Arial" w:hAnsi="Arial" w:cs="Arial"/>
          <w:b/>
          <w:bCs/>
          <w:color w:val="060606"/>
          <w:sz w:val="20"/>
          <w:szCs w:val="20"/>
        </w:rPr>
        <w:t>YÜRÜTME:</w:t>
      </w:r>
    </w:p>
    <w:p w:rsidR="00AC37E1" w:rsidRDefault="00AC37E1" w:rsidP="00AC37E1">
      <w:pPr>
        <w:pStyle w:val="NormalWeb"/>
        <w:rPr>
          <w:color w:val="060606"/>
          <w:sz w:val="20"/>
          <w:szCs w:val="20"/>
        </w:rPr>
      </w:pPr>
      <w:r>
        <w:rPr>
          <w:rFonts w:ascii="Arial" w:hAnsi="Arial" w:cs="Arial"/>
          <w:b/>
          <w:bCs/>
          <w:color w:val="060606"/>
          <w:sz w:val="20"/>
          <w:szCs w:val="20"/>
        </w:rPr>
        <w:t xml:space="preserve">Madde 68 - </w:t>
      </w:r>
      <w:r>
        <w:rPr>
          <w:rFonts w:ascii="Arial" w:hAnsi="Arial" w:cs="Arial"/>
          <w:color w:val="060606"/>
          <w:sz w:val="20"/>
          <w:szCs w:val="20"/>
        </w:rPr>
        <w:t>Bu Kanunu Bakanlar Kurulu yürütür.</w:t>
      </w:r>
    </w:p>
    <w:p w:rsidR="00AC37E1" w:rsidRDefault="00AC37E1" w:rsidP="00AC37E1">
      <w:pPr>
        <w:pStyle w:val="NormalWeb"/>
        <w:rPr>
          <w:b/>
          <w:bCs/>
          <w:color w:val="060606"/>
          <w:sz w:val="20"/>
          <w:szCs w:val="20"/>
        </w:rPr>
      </w:pPr>
      <w:r>
        <w:rPr>
          <w:rFonts w:ascii="Arial" w:hAnsi="Arial" w:cs="Arial"/>
          <w:b/>
          <w:bCs/>
          <w:color w:val="060606"/>
          <w:sz w:val="20"/>
          <w:szCs w:val="20"/>
        </w:rPr>
        <w:t>KANUNA İŞLENEMEYEN GEÇİCİ MADDELER:</w:t>
      </w:r>
    </w:p>
    <w:p w:rsidR="00AC37E1" w:rsidRDefault="00AC37E1" w:rsidP="00AC37E1">
      <w:pPr>
        <w:pStyle w:val="NormalWeb"/>
        <w:rPr>
          <w:b/>
          <w:bCs/>
          <w:color w:val="060606"/>
          <w:sz w:val="20"/>
          <w:szCs w:val="20"/>
        </w:rPr>
      </w:pPr>
      <w:proofErr w:type="gramStart"/>
      <w:r>
        <w:rPr>
          <w:rFonts w:ascii="Arial" w:hAnsi="Arial" w:cs="Arial"/>
          <w:b/>
          <w:bCs/>
          <w:color w:val="060606"/>
          <w:sz w:val="20"/>
          <w:szCs w:val="20"/>
        </w:rPr>
        <w:t>04/04/1995</w:t>
      </w:r>
      <w:proofErr w:type="gramEnd"/>
      <w:r>
        <w:rPr>
          <w:rFonts w:ascii="Arial" w:hAnsi="Arial" w:cs="Arial"/>
          <w:b/>
          <w:bCs/>
          <w:color w:val="060606"/>
          <w:sz w:val="20"/>
          <w:szCs w:val="20"/>
        </w:rPr>
        <w:t xml:space="preserve"> TARİHLİ VE 4101 SAYILI KANUNUN GEÇİCİ MADDESİ:</w:t>
      </w:r>
    </w:p>
    <w:p w:rsidR="00AC37E1" w:rsidRDefault="00AC37E1" w:rsidP="00AC37E1">
      <w:pPr>
        <w:pStyle w:val="NormalWeb"/>
        <w:rPr>
          <w:color w:val="060606"/>
          <w:sz w:val="20"/>
          <w:szCs w:val="20"/>
        </w:rPr>
      </w:pPr>
      <w:r>
        <w:rPr>
          <w:rFonts w:ascii="Arial" w:hAnsi="Arial" w:cs="Arial"/>
          <w:b/>
          <w:bCs/>
          <w:color w:val="060606"/>
          <w:sz w:val="20"/>
          <w:szCs w:val="20"/>
        </w:rPr>
        <w:t>Geçici Madde -</w:t>
      </w:r>
      <w:r>
        <w:rPr>
          <w:rFonts w:ascii="Arial" w:hAnsi="Arial" w:cs="Arial"/>
          <w:color w:val="060606"/>
          <w:sz w:val="20"/>
          <w:szCs w:val="20"/>
        </w:rPr>
        <w:t xml:space="preserve"> Bu Kanunun yürürlüğe girdiği tarihte faaliyette olan sendikalar altı ay içinde, kanunun yürürlük tarihi itibari ile üyelerini; sendika üye kayıt fişindeki bilgileri; noter adı ile kayıt tarih ve numarasını ve üyelerinin çalıştıkları işyerlerinin unvan ve sicil sayısını da içeren listelerle, Çalışma ve Sosyal Güvenlik Bakanlığı'na bildirirler.</w:t>
      </w:r>
    </w:p>
    <w:p w:rsidR="00AC37E1" w:rsidRDefault="00AC37E1" w:rsidP="00AC37E1">
      <w:pPr>
        <w:pStyle w:val="NormalWeb"/>
        <w:rPr>
          <w:color w:val="060606"/>
          <w:sz w:val="20"/>
          <w:szCs w:val="20"/>
        </w:rPr>
      </w:pPr>
      <w:r>
        <w:rPr>
          <w:rFonts w:ascii="Arial" w:hAnsi="Arial" w:cs="Arial"/>
          <w:color w:val="060606"/>
          <w:sz w:val="20"/>
          <w:szCs w:val="20"/>
        </w:rPr>
        <w:t>İşverenler de, işyerlerinde Kanunun yürürlük tarihinde çalışan işçileri, işçi bildirim listeleriyle, Çalışma ve Sosyal Güvenlik Bakanlığı'na aynı süre içinde bildirmekle yükümlüdürler.</w:t>
      </w:r>
    </w:p>
    <w:p w:rsidR="00AC37E1" w:rsidRDefault="00AC37E1" w:rsidP="00AC37E1">
      <w:pPr>
        <w:pStyle w:val="NormalWeb"/>
        <w:rPr>
          <w:color w:val="060606"/>
          <w:sz w:val="20"/>
          <w:szCs w:val="20"/>
        </w:rPr>
      </w:pPr>
      <w:r>
        <w:rPr>
          <w:rFonts w:ascii="Arial" w:hAnsi="Arial" w:cs="Arial"/>
          <w:color w:val="060606"/>
          <w:sz w:val="20"/>
          <w:szCs w:val="20"/>
        </w:rPr>
        <w:t>Çalışma ve Sosyal Güvenlik Bakanlığı, bu bildirimlerdeki bilgileri, kendi kayıtları ile karşılaştırır; kayıtlarda bulunmayan üyeliklerle ilgili belgeler üzerinde değerlendirme yaparak, taraflara bildirir.</w:t>
      </w:r>
    </w:p>
    <w:p w:rsidR="00AC37E1" w:rsidRDefault="00AC37E1" w:rsidP="00AC37E1">
      <w:pPr>
        <w:pStyle w:val="NormalWeb"/>
        <w:rPr>
          <w:color w:val="060606"/>
          <w:sz w:val="20"/>
          <w:szCs w:val="20"/>
        </w:rPr>
      </w:pPr>
      <w:r>
        <w:rPr>
          <w:rFonts w:ascii="Arial" w:hAnsi="Arial" w:cs="Arial"/>
          <w:color w:val="060606"/>
          <w:sz w:val="20"/>
          <w:szCs w:val="20"/>
        </w:rPr>
        <w:t>Kanunun 25 inci maddesinin ve 9 uncu maddesinin beşinci fıkraları ile geçici 4 üncü maddesinin yürürlükten kaldırıldığı tarihten önce toplanmış bulunan Genel Kurullarda Sendika ve Şube organlarına yeniden seçilenler hakkında da sözkonusu maddelerin bu Kanunla değişik yeni hükümleri uygulanır.</w:t>
      </w:r>
    </w:p>
    <w:p w:rsidR="007D0994" w:rsidRDefault="007D0994"/>
    <w:sectPr w:rsidR="007D0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50"/>
    <w:rsid w:val="007D0994"/>
    <w:rsid w:val="00AC37E1"/>
    <w:rsid w:val="00BD3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37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37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10190</Words>
  <Characters>58089</Characters>
  <Application>Microsoft Office Word</Application>
  <DocSecurity>0</DocSecurity>
  <Lines>484</Lines>
  <Paragraphs>136</Paragraphs>
  <ScaleCrop>false</ScaleCrop>
  <Company/>
  <LinksUpToDate>false</LinksUpToDate>
  <CharactersWithSpaces>68143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dc:creator>
  <cp:keywords/>
  <dc:description/>
  <cp:lastModifiedBy>ortak</cp:lastModifiedBy>
  <cp:revision>3</cp:revision>
  <dcterms:created xsi:type="dcterms:W3CDTF">2013-01-29T18:34:00Z</dcterms:created>
  <dcterms:modified xsi:type="dcterms:W3CDTF">2013-01-29T18:34:00Z</dcterms:modified>
</cp:coreProperties>
</file>